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65" w:rsidRPr="005A5387" w:rsidRDefault="00685465" w:rsidP="00685465">
      <w:pPr>
        <w:suppressAutoHyphens/>
        <w:spacing w:after="0" w:line="360" w:lineRule="auto"/>
        <w:ind w:left="2160"/>
        <w:jc w:val="both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  <w:r w:rsidRPr="005A538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       </w:t>
      </w:r>
      <w:r w:rsidRPr="005A5387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</w:t>
      </w:r>
    </w:p>
    <w:p w:rsidR="00685465" w:rsidRPr="00C46409" w:rsidRDefault="00685465" w:rsidP="0068546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Совет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поселения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Краснобашкирский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сельсовет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района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Абзелиловский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район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Республики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Башкортостан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</w:p>
    <w:p w:rsidR="00685465" w:rsidRPr="00C46409" w:rsidRDefault="00685465" w:rsidP="0068546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5465" w:rsidRPr="00C46409" w:rsidRDefault="00685465" w:rsidP="0068546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</w:t>
      </w:r>
    </w:p>
    <w:p w:rsidR="00685465" w:rsidRDefault="00685465" w:rsidP="0068546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46409" w:rsidRPr="00C46409" w:rsidRDefault="00C46409" w:rsidP="0068546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5465" w:rsidRDefault="00685465" w:rsidP="003C57DC">
      <w:pPr>
        <w:tabs>
          <w:tab w:val="left" w:pos="0"/>
        </w:tabs>
        <w:suppressAutoHyphens/>
        <w:jc w:val="center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Об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="000265FF"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утверждение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плана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правотворческой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деятельности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Совета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поселения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Краснобашкирский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сельсовет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за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201</w:t>
      </w:r>
      <w:r w:rsidR="000265FF"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>9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год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>.</w:t>
      </w:r>
    </w:p>
    <w:p w:rsidR="00C46409" w:rsidRPr="00C46409" w:rsidRDefault="00C46409" w:rsidP="003C57DC">
      <w:pPr>
        <w:tabs>
          <w:tab w:val="left" w:pos="0"/>
        </w:tabs>
        <w:suppressAutoHyphens/>
        <w:jc w:val="center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685465" w:rsidRPr="00C46409" w:rsidRDefault="00685465" w:rsidP="00685465">
      <w:pPr>
        <w:suppressAutoHyphens/>
        <w:spacing w:after="120"/>
        <w:jc w:val="both"/>
        <w:rPr>
          <w:rFonts w:ascii="Times New Roman" w:eastAsia="Arial" w:hAnsi="Times New Roman" w:cs="Times New Roman"/>
          <w:bCs/>
          <w:sz w:val="24"/>
          <w:szCs w:val="24"/>
          <w:lang w:eastAsia="zh-CN"/>
        </w:rPr>
      </w:pP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Совет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поселения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Краснобашкирский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сельсовет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района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Абзелиловский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район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Республики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Башкортостан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C4640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</w:t>
      </w:r>
      <w:proofErr w:type="gramEnd"/>
      <w:r w:rsidRPr="00C46409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е</w:t>
      </w:r>
      <w:r w:rsidRPr="00C46409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ш</w:t>
      </w:r>
      <w:r w:rsidRPr="00C46409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</w:t>
      </w:r>
      <w:r w:rsidRPr="00C46409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л</w:t>
      </w:r>
      <w:r w:rsidRPr="00C46409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>:</w:t>
      </w:r>
    </w:p>
    <w:p w:rsidR="003C57DC" w:rsidRPr="00C46409" w:rsidRDefault="003C57DC" w:rsidP="00685465">
      <w:pPr>
        <w:suppressAutoHyphens/>
        <w:spacing w:after="120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685465" w:rsidRPr="00C46409" w:rsidRDefault="00685465" w:rsidP="00685465">
      <w:pPr>
        <w:suppressAutoHyphens/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1)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Утвердить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план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правотворческой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деятельности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поселения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Краснобашкирский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сельсовет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за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201</w:t>
      </w:r>
      <w:r w:rsidR="000265FF"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>9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год</w:t>
      </w:r>
      <w:r w:rsidR="000265FF"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(приложение</w:t>
      </w:r>
      <w:r w:rsidR="00E1703D"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>)</w:t>
      </w:r>
      <w:r w:rsidR="000265FF"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>;</w:t>
      </w:r>
    </w:p>
    <w:p w:rsidR="00685465" w:rsidRPr="00C46409" w:rsidRDefault="00685465" w:rsidP="00685465">
      <w:pPr>
        <w:suppressAutoHyphens/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2) Данное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обнародовать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здании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администрации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поселения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Краснобашкирский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сельсовет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района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Абзелиловский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район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Республики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Башкортостан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>.</w:t>
      </w:r>
    </w:p>
    <w:p w:rsidR="00685465" w:rsidRPr="00C46409" w:rsidRDefault="00685465" w:rsidP="00685465">
      <w:pPr>
        <w:suppressAutoHyphens/>
        <w:spacing w:after="0" w:line="36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5465" w:rsidRPr="00C46409" w:rsidRDefault="00685465" w:rsidP="00685465">
      <w:pPr>
        <w:suppressAutoHyphens/>
        <w:spacing w:after="0" w:line="36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5465" w:rsidRPr="00C46409" w:rsidRDefault="00685465" w:rsidP="006854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Совета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</w:p>
    <w:p w:rsidR="00685465" w:rsidRPr="00C46409" w:rsidRDefault="00685465" w:rsidP="006854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поселения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Краснобашкирский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сельсовет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</w:p>
    <w:p w:rsidR="00685465" w:rsidRPr="00C46409" w:rsidRDefault="00685465" w:rsidP="006854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района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Абзелиловский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район</w:t>
      </w:r>
    </w:p>
    <w:p w:rsidR="00685465" w:rsidRPr="00C46409" w:rsidRDefault="00685465" w:rsidP="006854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Республики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Башкортостан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                                                </w:t>
      </w:r>
      <w:r w:rsidR="003C57DC"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      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</w:t>
      </w:r>
      <w:r w:rsidR="00E1703D"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>З.Н.</w:t>
      </w:r>
      <w:r w:rsidR="003C57DC"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="00E1703D"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>Каримов</w:t>
      </w:r>
    </w:p>
    <w:p w:rsidR="00685465" w:rsidRPr="00C46409" w:rsidRDefault="00685465" w:rsidP="006854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5465" w:rsidRPr="00C46409" w:rsidRDefault="00685465" w:rsidP="006854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57DC" w:rsidRDefault="003C57DC" w:rsidP="006854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46409" w:rsidRDefault="00C46409" w:rsidP="006854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46409" w:rsidRDefault="00C46409" w:rsidP="006854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46409" w:rsidRDefault="00C46409" w:rsidP="006854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46409" w:rsidRDefault="00C46409" w:rsidP="006854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46409" w:rsidRPr="00C46409" w:rsidRDefault="00C46409" w:rsidP="006854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5465" w:rsidRPr="00C46409" w:rsidRDefault="00685465" w:rsidP="00685465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u w:val="single"/>
          <w:lang w:eastAsia="zh-CN"/>
        </w:rPr>
      </w:pP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.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Красная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Башкирия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</w:p>
    <w:p w:rsidR="00685465" w:rsidRPr="00C46409" w:rsidRDefault="00685465" w:rsidP="006854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>«</w:t>
      </w:r>
      <w:r w:rsidR="003C57DC"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>24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» </w:t>
      </w:r>
      <w:r w:rsidR="003122DB"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>января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201</w:t>
      </w:r>
      <w:r w:rsidR="003C57DC"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>9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46409">
        <w:rPr>
          <w:rFonts w:ascii="Times New Roman" w:eastAsia="Times New Roman" w:hAnsi="Times New Roman" w:cs="Times New Roman"/>
          <w:sz w:val="24"/>
          <w:szCs w:val="24"/>
          <w:lang w:eastAsia="zh-CN"/>
        </w:rPr>
        <w:t>г</w:t>
      </w: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>.</w:t>
      </w:r>
    </w:p>
    <w:p w:rsidR="00685465" w:rsidRPr="00C46409" w:rsidRDefault="00685465" w:rsidP="006854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5465" w:rsidRPr="00C46409" w:rsidRDefault="00685465" w:rsidP="006854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№ </w:t>
      </w:r>
      <w:r w:rsidR="003C57DC" w:rsidRPr="00C46409">
        <w:rPr>
          <w:rFonts w:ascii="Times New Roman" w:eastAsia="Arial" w:hAnsi="Times New Roman" w:cs="Times New Roman"/>
          <w:sz w:val="24"/>
          <w:szCs w:val="24"/>
          <w:lang w:eastAsia="zh-CN"/>
        </w:rPr>
        <w:t>199</w:t>
      </w:r>
    </w:p>
    <w:p w:rsidR="00685465" w:rsidRPr="00C46409" w:rsidRDefault="00685465" w:rsidP="006854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5465" w:rsidRPr="003C57DC" w:rsidRDefault="00685465" w:rsidP="006854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85465" w:rsidRPr="003C57DC" w:rsidRDefault="00685465" w:rsidP="006854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85465" w:rsidRPr="000265FF" w:rsidRDefault="00685465" w:rsidP="006854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46409" w:rsidRDefault="00C46409" w:rsidP="006854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46409" w:rsidRPr="005A5387" w:rsidRDefault="00C46409" w:rsidP="006854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685465" w:rsidRPr="005A5387" w:rsidRDefault="00685465" w:rsidP="006854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5465" w:rsidRPr="004D5489" w:rsidRDefault="00685465" w:rsidP="00685465">
      <w:pPr>
        <w:suppressAutoHyphens/>
        <w:jc w:val="right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4D548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</w:t>
      </w:r>
      <w:r w:rsidRPr="004D548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№ 1</w:t>
      </w:r>
    </w:p>
    <w:p w:rsidR="00685465" w:rsidRPr="004D5489" w:rsidRDefault="00685465" w:rsidP="00685465">
      <w:pPr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548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                                               </w:t>
      </w:r>
      <w:r w:rsidRPr="004D5489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4D548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</w:t>
      </w:r>
      <w:r w:rsidRPr="004D5489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решению</w:t>
      </w:r>
      <w:r w:rsidRPr="004D548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</w:t>
      </w:r>
      <w:r w:rsidRPr="004D5489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Совета</w:t>
      </w:r>
      <w:r w:rsidRPr="004D548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4D5489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</w:t>
      </w:r>
      <w:r w:rsidR="005A5387" w:rsidRPr="004D54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поселения                                                                    Краснобашкирский сель</w:t>
      </w:r>
      <w:r w:rsidRPr="004D548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совет МР </w:t>
      </w:r>
      <w:r w:rsidR="005A5387" w:rsidRPr="004D548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</w:t>
      </w:r>
      <w:r w:rsidRPr="004D548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="005A5387" w:rsidRPr="004D5489">
        <w:rPr>
          <w:rFonts w:ascii="Times New Roman" w:eastAsia="Arial" w:hAnsi="Times New Roman" w:cs="Times New Roman"/>
          <w:sz w:val="24"/>
          <w:szCs w:val="24"/>
          <w:lang w:eastAsia="zh-CN"/>
        </w:rPr>
        <w:t>№</w:t>
      </w:r>
      <w:r w:rsidR="004D5489">
        <w:rPr>
          <w:rFonts w:ascii="Times New Roman" w:eastAsia="Arial" w:hAnsi="Times New Roman" w:cs="Times New Roman"/>
          <w:sz w:val="24"/>
          <w:szCs w:val="24"/>
          <w:lang w:eastAsia="zh-CN"/>
        </w:rPr>
        <w:t>199</w:t>
      </w:r>
      <w:r w:rsidR="003122DB" w:rsidRPr="004D548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4D548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4D5489">
        <w:rPr>
          <w:rFonts w:ascii="Times New Roman" w:eastAsia="Times New Roman" w:hAnsi="Times New Roman" w:cs="Times New Roman"/>
          <w:sz w:val="24"/>
          <w:szCs w:val="24"/>
          <w:lang w:eastAsia="zh-CN"/>
        </w:rPr>
        <w:t>от</w:t>
      </w:r>
      <w:r w:rsidR="003122DB" w:rsidRPr="004D54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r w:rsidR="004D5489">
        <w:rPr>
          <w:rFonts w:ascii="Times New Roman" w:eastAsia="Arial" w:hAnsi="Times New Roman" w:cs="Times New Roman"/>
          <w:sz w:val="24"/>
          <w:szCs w:val="24"/>
          <w:lang w:eastAsia="zh-CN"/>
        </w:rPr>
        <w:t>24</w:t>
      </w:r>
      <w:r w:rsidR="003122DB" w:rsidRPr="004D548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» января </w:t>
      </w:r>
      <w:r w:rsidRPr="004D5489">
        <w:rPr>
          <w:rFonts w:ascii="Times New Roman" w:eastAsia="Arial" w:hAnsi="Times New Roman" w:cs="Times New Roman"/>
          <w:sz w:val="24"/>
          <w:szCs w:val="24"/>
          <w:lang w:eastAsia="zh-CN"/>
        </w:rPr>
        <w:t>201</w:t>
      </w:r>
      <w:r w:rsidR="004D5489">
        <w:rPr>
          <w:rFonts w:ascii="Times New Roman" w:eastAsia="Arial" w:hAnsi="Times New Roman" w:cs="Times New Roman"/>
          <w:sz w:val="24"/>
          <w:szCs w:val="24"/>
          <w:lang w:eastAsia="zh-CN"/>
        </w:rPr>
        <w:t>9</w:t>
      </w:r>
      <w:r w:rsidRPr="004D5489">
        <w:rPr>
          <w:rFonts w:ascii="Times New Roman" w:eastAsia="Arial" w:hAnsi="Times New Roman" w:cs="Times New Roman"/>
          <w:sz w:val="24"/>
          <w:szCs w:val="24"/>
          <w:lang w:eastAsia="zh-CN"/>
        </w:rPr>
        <w:t>г.</w:t>
      </w:r>
    </w:p>
    <w:p w:rsidR="003E0A50" w:rsidRPr="004D5489" w:rsidRDefault="003E0A50" w:rsidP="003E0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465" w:rsidRPr="004D5489" w:rsidRDefault="00685465" w:rsidP="00685465">
      <w:pPr>
        <w:suppressAutoHyphens/>
        <w:spacing w:after="12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5489">
        <w:rPr>
          <w:rFonts w:ascii="Times New Roman" w:eastAsia="Times New Roman" w:hAnsi="Times New Roman" w:cs="Times New Roman"/>
          <w:sz w:val="24"/>
          <w:szCs w:val="24"/>
          <w:lang w:eastAsia="zh-CN"/>
        </w:rPr>
        <w:t>ПЛАН</w:t>
      </w:r>
    </w:p>
    <w:p w:rsidR="00685465" w:rsidRPr="004D5489" w:rsidRDefault="00685465" w:rsidP="00012323">
      <w:pPr>
        <w:suppressAutoHyphens/>
        <w:spacing w:after="12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548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Правотворческой</w:t>
      </w:r>
      <w:r w:rsidRPr="004D548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4D5489">
        <w:rPr>
          <w:rFonts w:ascii="Times New Roman" w:eastAsia="Times New Roman" w:hAnsi="Times New Roman" w:cs="Times New Roman"/>
          <w:sz w:val="24"/>
          <w:szCs w:val="24"/>
          <w:lang w:eastAsia="zh-CN"/>
        </w:rPr>
        <w:t>деятельности</w:t>
      </w:r>
      <w:r w:rsidRPr="004D548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4D5489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Совета</w:t>
      </w:r>
      <w:r w:rsidRPr="004D548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4D5489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</w:t>
      </w:r>
      <w:r w:rsidRPr="004D548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4D5489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поселения</w:t>
      </w:r>
      <w:r w:rsidRPr="004D548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4D5489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Краснобашкирский</w:t>
      </w:r>
      <w:r w:rsidRPr="004D548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4D5489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сельсовет</w:t>
      </w:r>
      <w:r w:rsidRPr="004D548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4D5489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</w:t>
      </w:r>
      <w:r w:rsidRPr="004D548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4D5489">
        <w:rPr>
          <w:rFonts w:ascii="Times New Roman" w:eastAsia="Times New Roman" w:hAnsi="Times New Roman" w:cs="Times New Roman"/>
          <w:sz w:val="24"/>
          <w:szCs w:val="24"/>
          <w:lang w:eastAsia="zh-CN"/>
        </w:rPr>
        <w:t>района</w:t>
      </w:r>
      <w:r w:rsidRPr="004D548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4D5489">
        <w:rPr>
          <w:rFonts w:ascii="Times New Roman" w:eastAsia="Times New Roman" w:hAnsi="Times New Roman" w:cs="Times New Roman"/>
          <w:sz w:val="24"/>
          <w:szCs w:val="24"/>
          <w:lang w:eastAsia="zh-CN"/>
        </w:rPr>
        <w:t>Абзелиловский</w:t>
      </w:r>
      <w:r w:rsidRPr="004D548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4D5489">
        <w:rPr>
          <w:rFonts w:ascii="Times New Roman" w:eastAsia="Times New Roman" w:hAnsi="Times New Roman" w:cs="Times New Roman"/>
          <w:sz w:val="24"/>
          <w:szCs w:val="24"/>
          <w:lang w:eastAsia="zh-CN"/>
        </w:rPr>
        <w:t>район</w:t>
      </w:r>
      <w:r w:rsidRPr="004D548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4D5489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Республики</w:t>
      </w:r>
      <w:r w:rsidRPr="004D548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4D5489">
        <w:rPr>
          <w:rFonts w:ascii="Times New Roman" w:eastAsia="Times New Roman" w:hAnsi="Times New Roman" w:cs="Times New Roman"/>
          <w:sz w:val="24"/>
          <w:szCs w:val="24"/>
          <w:lang w:eastAsia="zh-CN"/>
        </w:rPr>
        <w:t>Башкортостан</w:t>
      </w:r>
      <w:r w:rsidRPr="004D548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4D5489">
        <w:rPr>
          <w:rFonts w:ascii="Times New Roman" w:eastAsia="Times New Roman" w:hAnsi="Times New Roman" w:cs="Times New Roman"/>
          <w:sz w:val="24"/>
          <w:szCs w:val="24"/>
          <w:lang w:eastAsia="zh-CN"/>
        </w:rPr>
        <w:t>за</w:t>
      </w:r>
      <w:r w:rsidRPr="004D548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201</w:t>
      </w:r>
      <w:r w:rsidR="004D5489">
        <w:rPr>
          <w:rFonts w:ascii="Times New Roman" w:eastAsia="Arial" w:hAnsi="Times New Roman" w:cs="Times New Roman"/>
          <w:sz w:val="24"/>
          <w:szCs w:val="24"/>
          <w:lang w:eastAsia="zh-CN"/>
        </w:rPr>
        <w:t>9</w:t>
      </w:r>
      <w:r w:rsidR="00E1703D" w:rsidRPr="004D548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4D5489">
        <w:rPr>
          <w:rFonts w:ascii="Times New Roman" w:eastAsia="Times New Roman" w:hAnsi="Times New Roman" w:cs="Times New Roman"/>
          <w:sz w:val="24"/>
          <w:szCs w:val="24"/>
          <w:lang w:eastAsia="zh-CN"/>
        </w:rPr>
        <w:t>год</w:t>
      </w:r>
      <w:r w:rsidRPr="004D5489">
        <w:rPr>
          <w:rFonts w:ascii="Times New Roman" w:eastAsia="Arial" w:hAnsi="Times New Roman" w:cs="Times New Roman"/>
          <w:sz w:val="24"/>
          <w:szCs w:val="24"/>
          <w:lang w:eastAsia="zh-CN"/>
        </w:rPr>
        <w:t>.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2393"/>
        <w:gridCol w:w="2453"/>
      </w:tblGrid>
      <w:tr w:rsidR="00685465" w:rsidRPr="004D5489" w:rsidTr="00D2217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65" w:rsidRPr="004D5489" w:rsidRDefault="00685465" w:rsidP="00685465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685465" w:rsidRPr="004D5489" w:rsidRDefault="00685465" w:rsidP="0068546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/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65" w:rsidRPr="004D5489" w:rsidRDefault="00685465" w:rsidP="00685465">
            <w:pPr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65" w:rsidRPr="004D5489" w:rsidRDefault="00685465" w:rsidP="00685465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Сроки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исполнения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65" w:rsidRPr="004D5489" w:rsidRDefault="00685465" w:rsidP="00685465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Ответственные</w:t>
            </w:r>
          </w:p>
        </w:tc>
      </w:tr>
    </w:tbl>
    <w:p w:rsidR="00685465" w:rsidRPr="004D5489" w:rsidRDefault="00685465" w:rsidP="00685465">
      <w:pPr>
        <w:numPr>
          <w:ilvl w:val="0"/>
          <w:numId w:val="1"/>
        </w:numPr>
        <w:suppressAutoHyphens/>
        <w:spacing w:after="12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4D548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Организационные</w:t>
      </w:r>
      <w:r w:rsidRPr="004D5489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 xml:space="preserve"> </w:t>
      </w:r>
      <w:r w:rsidRPr="004D548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вопросы</w:t>
      </w:r>
      <w:r w:rsidRPr="004D5489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>.</w:t>
      </w:r>
    </w:p>
    <w:tbl>
      <w:tblPr>
        <w:tblW w:w="9665" w:type="dxa"/>
        <w:tblInd w:w="-64" w:type="dxa"/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2192"/>
        <w:gridCol w:w="2653"/>
      </w:tblGrid>
      <w:tr w:rsidR="00685465" w:rsidRPr="004D5489" w:rsidTr="00E170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65" w:rsidRPr="004D5489" w:rsidRDefault="00685465" w:rsidP="00685465">
            <w:pPr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65" w:rsidRPr="004D5489" w:rsidRDefault="00685465" w:rsidP="005A5387">
            <w:pPr>
              <w:suppressAutoHyphens/>
              <w:snapToGrid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4D5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Отчет</w:t>
            </w:r>
            <w:r w:rsidRPr="004D548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 xml:space="preserve">  </w:t>
            </w:r>
            <w:r w:rsidRPr="004D5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главы</w:t>
            </w:r>
            <w:r w:rsidR="005A5387" w:rsidRPr="004D5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администрации</w:t>
            </w:r>
            <w:r w:rsidRPr="004D548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сельского</w:t>
            </w:r>
            <w:r w:rsidRPr="004D548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поселения</w:t>
            </w:r>
            <w:r w:rsidR="004D548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65" w:rsidRPr="004D5489" w:rsidRDefault="00685465" w:rsidP="005531C8">
            <w:pPr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Январь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 201</w:t>
            </w:r>
            <w:r w:rsid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9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65" w:rsidRPr="004D5489" w:rsidRDefault="00685465" w:rsidP="00685465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сельского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поселения</w:t>
            </w:r>
          </w:p>
        </w:tc>
      </w:tr>
      <w:tr w:rsidR="00685465" w:rsidRPr="004D5489" w:rsidTr="004D5489">
        <w:trPr>
          <w:trHeight w:val="1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65" w:rsidRPr="004D5489" w:rsidRDefault="00685465" w:rsidP="00685465">
            <w:pPr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65" w:rsidRPr="004D5489" w:rsidRDefault="00685465" w:rsidP="004D54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Отчет</w:t>
            </w:r>
            <w:r w:rsidRPr="004D548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</w:t>
            </w:r>
            <w:r w:rsidRPr="004D548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исполнении</w:t>
            </w:r>
            <w:r w:rsidRPr="004D548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бюджета</w:t>
            </w:r>
            <w:r w:rsidRPr="004D548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сельского</w:t>
            </w:r>
            <w:r w:rsidRPr="004D548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поселения</w:t>
            </w:r>
            <w:r w:rsidRPr="004D548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Краснобашкирский</w:t>
            </w:r>
            <w:r w:rsidRPr="004D548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сельсовет</w:t>
            </w:r>
            <w:r w:rsidRPr="004D548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 xml:space="preserve">  </w:t>
            </w:r>
            <w:r w:rsidRPr="004D5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</w:t>
            </w:r>
            <w:r w:rsidRPr="004D548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 xml:space="preserve"> 201</w:t>
            </w:r>
            <w:r w:rsidR="004D548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>8</w:t>
            </w:r>
            <w:r w:rsidRPr="004D5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год</w:t>
            </w:r>
            <w:r w:rsidR="004D5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65" w:rsidRPr="004D5489" w:rsidRDefault="00685465" w:rsidP="00685465">
            <w:pPr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Январь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</w:t>
            </w:r>
          </w:p>
          <w:p w:rsidR="00685465" w:rsidRPr="004D5489" w:rsidRDefault="00685465" w:rsidP="005531C8">
            <w:pPr>
              <w:suppressAutoHyphens/>
              <w:spacing w:after="1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201</w:t>
            </w:r>
            <w:r w:rsid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9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65" w:rsidRPr="004D5489" w:rsidRDefault="00685465" w:rsidP="005A5387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сельского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поселения</w:t>
            </w:r>
            <w:r w:rsidR="005A5387"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Специалист 1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категории</w:t>
            </w:r>
          </w:p>
        </w:tc>
      </w:tr>
      <w:tr w:rsidR="00685465" w:rsidRPr="004D5489" w:rsidTr="00E170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65" w:rsidRPr="004D5489" w:rsidRDefault="00685465" w:rsidP="00685465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65" w:rsidRPr="004D5489" w:rsidRDefault="00685465" w:rsidP="0068546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Отчет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proofErr w:type="gramEnd"/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проделанной</w:t>
            </w:r>
            <w:proofErr w:type="gramEnd"/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работы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83C19"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МУП «ЖКХ Урал» И МУП «ЖКХ Башкирия»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201</w:t>
            </w:r>
            <w:r w:rsid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8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685465" w:rsidRPr="004D5489" w:rsidRDefault="004D5489" w:rsidP="006854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План работы по установление </w:t>
            </w:r>
            <w:r w:rsidR="00685465"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приборов учета воды и газа  в каждой квартире в многоквартирных домах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  <w:r w:rsidR="00685465"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65" w:rsidRPr="004D5489" w:rsidRDefault="00383C19" w:rsidP="00685465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Март-</w:t>
            </w:r>
            <w:r w:rsidR="00685465"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65" w:rsidRPr="004D5489" w:rsidRDefault="00685465" w:rsidP="00383C19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Администрация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83C19"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МУП</w:t>
            </w:r>
          </w:p>
        </w:tc>
      </w:tr>
      <w:tr w:rsidR="00685465" w:rsidRPr="004D5489" w:rsidTr="00E170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65" w:rsidRPr="004D5489" w:rsidRDefault="00685465" w:rsidP="00685465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65" w:rsidRPr="004D5489" w:rsidRDefault="00685465" w:rsidP="006854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Отчет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уполномоченного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инспектора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полиции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территории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</w:t>
            </w:r>
            <w:r w:rsid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65" w:rsidRPr="004D5489" w:rsidRDefault="00685465" w:rsidP="00685465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65" w:rsidRPr="004D5489" w:rsidRDefault="00685465" w:rsidP="00685465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Участковый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инспектор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делам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молодежи</w:t>
            </w:r>
          </w:p>
        </w:tc>
      </w:tr>
      <w:tr w:rsidR="00685465" w:rsidRPr="004D5489" w:rsidTr="00E170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65" w:rsidRPr="004D5489" w:rsidRDefault="00685465" w:rsidP="00685465">
            <w:pPr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65" w:rsidRPr="004D5489" w:rsidRDefault="00685465" w:rsidP="004D54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Утверждение</w:t>
            </w:r>
            <w:r w:rsidRPr="004D548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плана</w:t>
            </w:r>
            <w:r w:rsidRPr="004D548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работ</w:t>
            </w:r>
            <w:r w:rsidRPr="004D548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администрации</w:t>
            </w:r>
            <w:r w:rsidRPr="004D548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 xml:space="preserve">  </w:t>
            </w:r>
            <w:r w:rsidRPr="004D5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</w:t>
            </w:r>
            <w:r w:rsidRPr="004D548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Совета</w:t>
            </w:r>
            <w:r w:rsidRPr="004D548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сельского</w:t>
            </w:r>
            <w:r w:rsidRPr="004D548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поселения</w:t>
            </w:r>
            <w:r w:rsidRPr="004D548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Краснобашкирский</w:t>
            </w:r>
            <w:r w:rsidRPr="004D548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сельсовет</w:t>
            </w:r>
            <w:r w:rsidRPr="004D548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муниципального</w:t>
            </w:r>
            <w:r w:rsidRPr="004D548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района</w:t>
            </w:r>
            <w:r w:rsidRPr="004D548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Абзелиловский</w:t>
            </w:r>
            <w:r w:rsidRPr="004D548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 xml:space="preserve">  </w:t>
            </w:r>
            <w:r w:rsidRPr="004D5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район</w:t>
            </w:r>
            <w:r w:rsidRPr="004D548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Республики</w:t>
            </w:r>
            <w:r w:rsidRPr="004D548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Башкортостан</w:t>
            </w:r>
            <w:r w:rsidRPr="004D548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</w:t>
            </w:r>
            <w:r w:rsidRPr="004D548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 xml:space="preserve"> 201</w:t>
            </w:r>
            <w:r w:rsidR="004D548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>9</w:t>
            </w:r>
            <w:r w:rsidRPr="004D548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год</w:t>
            </w:r>
            <w:r w:rsidRPr="004D548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>.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65" w:rsidRPr="004D5489" w:rsidRDefault="00685465" w:rsidP="00A768B7">
            <w:pPr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январь-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65" w:rsidRPr="004D5489" w:rsidRDefault="00685465" w:rsidP="00685465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сельского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поселения</w:t>
            </w:r>
          </w:p>
        </w:tc>
      </w:tr>
      <w:tr w:rsidR="00685465" w:rsidRPr="004D5489" w:rsidTr="00E170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65" w:rsidRPr="004D5489" w:rsidRDefault="00685465" w:rsidP="00685465">
            <w:pPr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65" w:rsidRPr="004D5489" w:rsidRDefault="00685465" w:rsidP="00A768B7">
            <w:pPr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Утверждение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планов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основных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мероприятий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проведению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сельском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поселении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Краснобашкирский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сельсовет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муниципального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района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Абзелиловский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район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r w:rsidR="00A768B7"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201</w:t>
            </w:r>
            <w:r w:rsidR="00A768B7"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8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65" w:rsidRPr="004D5489" w:rsidRDefault="00685465" w:rsidP="00A768B7">
            <w:pPr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Январь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65" w:rsidRPr="004D5489" w:rsidRDefault="00685465" w:rsidP="00685465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Управляющий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делами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сельского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поселения</w:t>
            </w:r>
          </w:p>
        </w:tc>
      </w:tr>
      <w:tr w:rsidR="00685465" w:rsidRPr="004D5489" w:rsidTr="00E1703D">
        <w:trPr>
          <w:trHeight w:val="13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65" w:rsidRPr="004D5489" w:rsidRDefault="00685465" w:rsidP="00685465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65" w:rsidRPr="004D5489" w:rsidRDefault="00685465" w:rsidP="00383C1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программе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военно</w:t>
            </w:r>
            <w:proofErr w:type="spellEnd"/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–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патриотическом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воспитании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работе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сельском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поселении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Краснобашкирский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сельсовет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МР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Абзелиловский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район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РБ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65" w:rsidRPr="004D5489" w:rsidRDefault="00685465" w:rsidP="0068546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Январь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65" w:rsidRPr="004D5489" w:rsidRDefault="00685465" w:rsidP="0068546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специалисты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D019D" w:rsidRPr="004D5489" w:rsidTr="00E1703D">
        <w:trPr>
          <w:trHeight w:val="13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9D" w:rsidRPr="004D5489" w:rsidRDefault="00ED019D" w:rsidP="00685465">
            <w:pPr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9D" w:rsidRPr="004D5489" w:rsidRDefault="00275093" w:rsidP="00383C1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D019D"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рофилактическая работа с трудными подростками, неблагополучными семьями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9D" w:rsidRPr="004D5489" w:rsidRDefault="00ED019D" w:rsidP="0068546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9D" w:rsidRPr="004D5489" w:rsidRDefault="00ED019D" w:rsidP="0068546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Депутаты, общественность, администрация СП</w:t>
            </w:r>
          </w:p>
        </w:tc>
      </w:tr>
      <w:tr w:rsidR="00383C19" w:rsidRPr="004D5489" w:rsidTr="00E170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C19" w:rsidRPr="004D5489" w:rsidRDefault="00ED019D" w:rsidP="00685465">
            <w:pPr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C19" w:rsidRPr="004D5489" w:rsidRDefault="004D5489" w:rsidP="004D5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83C19"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медицинском  обслуживании населения (</w:t>
            </w:r>
            <w:r w:rsidR="00E1703D"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</w:t>
            </w:r>
            <w:r w:rsidR="00383C19"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в 2019 г.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C19" w:rsidRPr="004D5489" w:rsidRDefault="00A768B7" w:rsidP="004D5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</w:t>
            </w:r>
            <w:proofErr w:type="gramStart"/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т-</w:t>
            </w:r>
            <w:proofErr w:type="gramEnd"/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август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C19" w:rsidRPr="004D5489" w:rsidRDefault="00A768B7" w:rsidP="0068546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Главный врач больницы (по согласованию)</w:t>
            </w:r>
          </w:p>
        </w:tc>
      </w:tr>
      <w:tr w:rsidR="00383C19" w:rsidRPr="004D5489" w:rsidTr="00E170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C19" w:rsidRPr="004D5489" w:rsidRDefault="00ED019D" w:rsidP="00685465">
            <w:pPr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C19" w:rsidRPr="004D5489" w:rsidRDefault="00383C19" w:rsidP="004D5489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proofErr w:type="gramStart"/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обеспечении</w:t>
            </w:r>
            <w:proofErr w:type="gramEnd"/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плана ветеринарных мероприятий на террито</w:t>
            </w:r>
            <w:r w:rsid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сельского поселения  на 2019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год;</w:t>
            </w:r>
          </w:p>
          <w:p w:rsidR="00383C19" w:rsidRPr="004D5489" w:rsidRDefault="00A768B7" w:rsidP="007D1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запрете выпаса больных и неисследованных животных в общественном стаде</w:t>
            </w:r>
            <w:r w:rsidR="007D1A1A"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C19" w:rsidRPr="004D5489" w:rsidRDefault="00A768B7" w:rsidP="0068546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Март-октябрь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C19" w:rsidRPr="004D5489" w:rsidRDefault="00A768B7" w:rsidP="0068546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Ветеринарная служба СП</w:t>
            </w:r>
            <w:proofErr w:type="gramStart"/>
            <w:r w:rsidR="007D1A1A"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,</w:t>
            </w:r>
            <w:proofErr w:type="gramEnd"/>
            <w:r w:rsidR="007D1A1A"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депутаты</w:t>
            </w:r>
          </w:p>
        </w:tc>
      </w:tr>
      <w:tr w:rsidR="00383C19" w:rsidRPr="004D5489" w:rsidTr="00E170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C19" w:rsidRPr="004D5489" w:rsidRDefault="00ED019D" w:rsidP="00685465">
            <w:pPr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C19" w:rsidRPr="004D5489" w:rsidRDefault="00383C19" w:rsidP="004D5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мерах по обеспечению  пожарной безопасности на территории</w:t>
            </w:r>
            <w:r w:rsid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в весенне-летний период 2019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C19" w:rsidRPr="004D5489" w:rsidRDefault="00A768B7" w:rsidP="0068546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Март-апрель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C19" w:rsidRPr="004D5489" w:rsidRDefault="004D5489" w:rsidP="004D548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 СП, руководители, старосты</w:t>
            </w:r>
            <w:r w:rsidR="00A768B7"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населенных пунктов</w:t>
            </w:r>
          </w:p>
        </w:tc>
      </w:tr>
      <w:tr w:rsidR="00383C19" w:rsidRPr="004D5489" w:rsidTr="00E170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C19" w:rsidRPr="004D5489" w:rsidRDefault="00ED019D" w:rsidP="00685465">
            <w:pPr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C19" w:rsidRPr="004D5489" w:rsidRDefault="003E2255" w:rsidP="007D1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утверждение</w:t>
            </w:r>
            <w:r w:rsidR="00A768B7"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празднованию  74</w:t>
            </w:r>
            <w:r w:rsidR="00A768B7"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годовщины  со Дня Победы в ВОВ 1941-1945 гг.</w:t>
            </w:r>
            <w:r w:rsidR="007D1A1A"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C19" w:rsidRPr="004D5489" w:rsidRDefault="00A768B7" w:rsidP="0068546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Апрель-май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C19" w:rsidRPr="004D5489" w:rsidRDefault="00A768B7" w:rsidP="0068546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Работники культуры СП, администрации</w:t>
            </w:r>
          </w:p>
        </w:tc>
      </w:tr>
      <w:tr w:rsidR="007D1A1A" w:rsidRPr="004D5489" w:rsidTr="00E170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A1A" w:rsidRPr="004D5489" w:rsidRDefault="00ED019D" w:rsidP="00685465">
            <w:pPr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A1A" w:rsidRPr="004D5489" w:rsidRDefault="007D1A1A" w:rsidP="007D1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обеспечению безопасности людей на   водн</w:t>
            </w:r>
            <w:r w:rsidR="003E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объектах в летний период 2019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A1A" w:rsidRPr="004D5489" w:rsidRDefault="007D1A1A" w:rsidP="0068546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Май-август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A1A" w:rsidRPr="004D5489" w:rsidRDefault="00ED019D" w:rsidP="0068546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Администрация СП</w:t>
            </w:r>
          </w:p>
        </w:tc>
      </w:tr>
      <w:tr w:rsidR="007D1A1A" w:rsidRPr="004D5489" w:rsidTr="00E170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A1A" w:rsidRPr="004D5489" w:rsidRDefault="00ED019D" w:rsidP="00685465">
            <w:pPr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A1A" w:rsidRPr="004D5489" w:rsidRDefault="007D1A1A" w:rsidP="0023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 учреждений образования и культуры по  профилактике</w:t>
            </w:r>
            <w:r w:rsidR="002348A1"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терроризма и  экстремизма на территории  </w:t>
            </w:r>
            <w:r w:rsidR="002348A1"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A1A" w:rsidRPr="004D5489" w:rsidRDefault="00ED019D" w:rsidP="0068546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Апрель-октябрь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A1A" w:rsidRPr="004D5489" w:rsidRDefault="00ED019D" w:rsidP="0068546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Администрация СП по согласованию с  руководителями</w:t>
            </w:r>
          </w:p>
        </w:tc>
      </w:tr>
      <w:tr w:rsidR="007D1A1A" w:rsidRPr="004D5489" w:rsidTr="00E170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A1A" w:rsidRPr="004D5489" w:rsidRDefault="00ED019D" w:rsidP="00685465">
            <w:pPr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A1A" w:rsidRPr="004D5489" w:rsidRDefault="007D1A1A" w:rsidP="007D1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обеспечению пожарной безопасности на территор</w:t>
            </w:r>
            <w:r w:rsidR="004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 СП осенне-зимний период 2019/20</w:t>
            </w:r>
            <w:r w:rsidR="002348A1"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A1A" w:rsidRPr="004D5489" w:rsidRDefault="00E1703D" w:rsidP="0068546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A1A" w:rsidRPr="004D5489" w:rsidRDefault="00ED019D" w:rsidP="0068546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Администрация СП, руководители  организаций и учреждений</w:t>
            </w:r>
          </w:p>
        </w:tc>
      </w:tr>
      <w:tr w:rsidR="007D1A1A" w:rsidRPr="004D5489" w:rsidTr="00E170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A1A" w:rsidRPr="004D5489" w:rsidRDefault="00E1703D" w:rsidP="00685465">
            <w:pPr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A1A" w:rsidRPr="004D5489" w:rsidRDefault="007D1A1A" w:rsidP="007D1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профилактике правонарушений  и охране общественного порядка на территории сельского поселения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A1A" w:rsidRPr="004D5489" w:rsidRDefault="00E1703D" w:rsidP="0068546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ежеквартально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A1A" w:rsidRPr="004D5489" w:rsidRDefault="00E1703D" w:rsidP="00E1703D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Администрация СП по согласованию с </w:t>
            </w:r>
            <w:r w:rsidR="00ED019D"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Участковы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</w:t>
            </w:r>
            <w:r w:rsidR="00ED019D"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D019D"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инспектор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ом</w:t>
            </w:r>
            <w:r w:rsidR="00ED019D"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="00ED019D"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</w:t>
            </w:r>
            <w:r w:rsidR="00ED019D"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D019D"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</w:t>
            </w:r>
            <w:r w:rsidR="00ED019D"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D019D"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делам</w:t>
            </w:r>
            <w:r w:rsidR="00ED019D"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D019D"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молодежи</w:t>
            </w:r>
          </w:p>
        </w:tc>
      </w:tr>
      <w:tr w:rsidR="007D1A1A" w:rsidRPr="004D5489" w:rsidTr="00E170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A1A" w:rsidRPr="004D5489" w:rsidRDefault="00E1703D" w:rsidP="00685465">
            <w:pPr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A1A" w:rsidRPr="004D5489" w:rsidRDefault="00E1703D" w:rsidP="007D1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D1A1A"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контроле за выполнением мероприятий по уничтожению </w:t>
            </w:r>
          </w:p>
          <w:p w:rsidR="007D1A1A" w:rsidRPr="004D5489" w:rsidRDefault="007D1A1A" w:rsidP="0023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дикорастущей  конопли на  подведомственных землях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A1A" w:rsidRPr="004D5489" w:rsidRDefault="00E1703D" w:rsidP="0068546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Июнь-ноябрь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A1A" w:rsidRPr="004D5489" w:rsidRDefault="00E1703D" w:rsidP="0068546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Администрация СП </w:t>
            </w:r>
          </w:p>
        </w:tc>
      </w:tr>
      <w:tr w:rsidR="007D1A1A" w:rsidRPr="004D5489" w:rsidTr="00E170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A1A" w:rsidRPr="004D5489" w:rsidRDefault="00E1703D" w:rsidP="00685465">
            <w:pPr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8A1" w:rsidRPr="004D5489" w:rsidRDefault="002348A1" w:rsidP="002348A1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мероприятий по наведению жителями чистоты и порядка</w:t>
            </w:r>
            <w:r w:rsidR="00275093"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озеленению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населённых пунктах поселения</w:t>
            </w:r>
          </w:p>
          <w:p w:rsidR="007D1A1A" w:rsidRPr="004D5489" w:rsidRDefault="007D1A1A" w:rsidP="007D1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A1A" w:rsidRPr="004D5489" w:rsidRDefault="00E1703D" w:rsidP="0068546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Каждую неделю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A1A" w:rsidRPr="004D5489" w:rsidRDefault="002348A1" w:rsidP="0068546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Администрация СП, старосты деревень, общественность, жители</w:t>
            </w:r>
            <w:r w:rsidR="00E1703D"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E1703D" w:rsidRPr="004D5489" w:rsidRDefault="00E1703D" w:rsidP="0068546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МУП «ЖКХ Башкирия» и «ЖКХ Урал»</w:t>
            </w:r>
          </w:p>
        </w:tc>
      </w:tr>
      <w:tr w:rsidR="007D1A1A" w:rsidRPr="004D5489" w:rsidTr="00E170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A1A" w:rsidRPr="004D5489" w:rsidRDefault="00E1703D" w:rsidP="00685465">
            <w:pPr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lastRenderedPageBreak/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A1A" w:rsidRPr="004D5489" w:rsidRDefault="00E1703D" w:rsidP="0023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348A1"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готовности объектов  энергетики, жилищно-коммунального хозяйства и социально-культурной сферы  к рабо</w:t>
            </w:r>
            <w:r w:rsidR="0003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в осенне-</w:t>
            </w:r>
            <w:r w:rsidR="004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период  2019/20</w:t>
            </w:r>
            <w:r w:rsidR="002348A1"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A1A" w:rsidRPr="004D5489" w:rsidRDefault="00E1703D" w:rsidP="0068546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Август-ноябрь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A1A" w:rsidRPr="004D5489" w:rsidRDefault="00E1703D" w:rsidP="0027509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Администрация СП, МУП «ЖКХ </w:t>
            </w:r>
            <w:r w:rsidR="00275093"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ашкирия» и «ЖКХ Урал»</w:t>
            </w:r>
          </w:p>
        </w:tc>
      </w:tr>
      <w:tr w:rsidR="007D1A1A" w:rsidRPr="004D5489" w:rsidTr="00E170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A1A" w:rsidRPr="004D5489" w:rsidRDefault="00E1703D" w:rsidP="00685465">
            <w:pPr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A1A" w:rsidRPr="004D5489" w:rsidRDefault="00402119" w:rsidP="00402119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3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исполнение</w:t>
            </w:r>
            <w:r w:rsidR="00E1703D"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распоряжений главы  по восстановлению и благоустройству территорий, нарушенных  вследствие производства земляных работ  по прокладке  водопровода и канализации в жилые помещения граждан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A1A" w:rsidRPr="004D5489" w:rsidRDefault="006B700B" w:rsidP="0068546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Апрель-ноябрь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A1A" w:rsidRPr="004D5489" w:rsidRDefault="00275093" w:rsidP="00ED019D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Администрация СП, старосты деревень, </w:t>
            </w:r>
            <w:proofErr w:type="spellStart"/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жители</w:t>
            </w:r>
            <w:proofErr w:type="gramStart"/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,М</w:t>
            </w:r>
            <w:proofErr w:type="gramEnd"/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</w:t>
            </w:r>
            <w:proofErr w:type="spellEnd"/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«ЖКХ Башкирия» и «ЖКХ Урал»</w:t>
            </w:r>
          </w:p>
        </w:tc>
      </w:tr>
      <w:tr w:rsidR="00E1703D" w:rsidRPr="004D5489" w:rsidTr="00E170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3D" w:rsidRPr="004D5489" w:rsidRDefault="00E1703D" w:rsidP="00685465">
            <w:pPr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3D" w:rsidRPr="004D5489" w:rsidRDefault="00E1703D" w:rsidP="0003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проведение выездных приёмов  граждан по личным вопросам</w:t>
            </w:r>
          </w:p>
          <w:p w:rsidR="00E1703D" w:rsidRPr="004D5489" w:rsidRDefault="00E1703D" w:rsidP="00BA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3D" w:rsidRPr="004D5489" w:rsidRDefault="00E1703D" w:rsidP="00BA054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3D" w:rsidRPr="004D5489" w:rsidRDefault="00402119" w:rsidP="00BA054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1703D"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   поселения, специалистами  администрации</w:t>
            </w:r>
          </w:p>
        </w:tc>
      </w:tr>
      <w:tr w:rsidR="00E1703D" w:rsidRPr="004D5489" w:rsidTr="00E170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3D" w:rsidRPr="004D5489" w:rsidRDefault="00E1703D" w:rsidP="00685465">
            <w:pPr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3D" w:rsidRPr="004D5489" w:rsidRDefault="00E1703D" w:rsidP="007D1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кандидатами, доверенными лицами кандидатов в Президента РФ и депутатов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3D" w:rsidRPr="004D5489" w:rsidRDefault="00E1703D" w:rsidP="0068546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3D" w:rsidRPr="004D5489" w:rsidRDefault="00E1703D" w:rsidP="0068546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Специалисты администрации, работники ЖКХ</w:t>
            </w:r>
          </w:p>
        </w:tc>
      </w:tr>
      <w:tr w:rsidR="009B49CB" w:rsidRPr="004D5489" w:rsidTr="00E170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9CB" w:rsidRPr="004D5489" w:rsidRDefault="009B49CB" w:rsidP="00685465">
            <w:pPr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19" w:rsidRPr="004D5489" w:rsidRDefault="009B49CB" w:rsidP="009B4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-участие в ППМИ                                  </w:t>
            </w:r>
            <w:proofErr w:type="gramStart"/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proofErr w:type="gramEnd"/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программе «Реальные дела»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9CB" w:rsidRPr="004D5489" w:rsidRDefault="009B49CB" w:rsidP="0068546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B" w:rsidRPr="004D5489" w:rsidRDefault="009B49CB" w:rsidP="0068546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Администрация СП, депутаты</w:t>
            </w:r>
          </w:p>
        </w:tc>
      </w:tr>
      <w:tr w:rsidR="00402119" w:rsidRPr="004D5489" w:rsidTr="00E170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19" w:rsidRPr="004D5489" w:rsidRDefault="00037F77" w:rsidP="00685465">
            <w:pPr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19" w:rsidRPr="004D5489" w:rsidRDefault="00037F77" w:rsidP="009B4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утверждение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празднованию юбилея 90 лет образования села Красная Башкирия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19" w:rsidRPr="004D5489" w:rsidRDefault="00950489" w:rsidP="0068546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Июнь-август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119" w:rsidRPr="004D5489" w:rsidRDefault="00950489" w:rsidP="0068546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Администрация СП</w:t>
            </w:r>
          </w:p>
        </w:tc>
      </w:tr>
      <w:tr w:rsidR="00424A7D" w:rsidRPr="004D5489" w:rsidTr="00E170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A7D" w:rsidRDefault="004D2137" w:rsidP="00685465">
            <w:pPr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A7D" w:rsidRDefault="00424A7D" w:rsidP="009B4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утверждение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празднованию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лет образования Республики Башкортостан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A7D" w:rsidRDefault="00424A7D" w:rsidP="0068546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7D" w:rsidRDefault="00424A7D" w:rsidP="0068546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Администрация СП</w:t>
            </w:r>
          </w:p>
        </w:tc>
      </w:tr>
      <w:tr w:rsidR="00E1703D" w:rsidRPr="004D5489" w:rsidTr="00E170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3D" w:rsidRPr="004D5489" w:rsidRDefault="00E1703D" w:rsidP="009B49CB">
            <w:pPr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</w:t>
            </w:r>
            <w:r w:rsidR="004D21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3D" w:rsidRPr="004D5489" w:rsidRDefault="00E1703D" w:rsidP="007D1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3D" w:rsidRPr="004D5489" w:rsidRDefault="00E1703D" w:rsidP="0068546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3D" w:rsidRPr="004D5489" w:rsidRDefault="00E1703D" w:rsidP="0068546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85465" w:rsidRPr="004D5489" w:rsidRDefault="00685465" w:rsidP="00685465">
      <w:pPr>
        <w:numPr>
          <w:ilvl w:val="0"/>
          <w:numId w:val="1"/>
        </w:numPr>
        <w:suppressAutoHyphens/>
        <w:spacing w:after="12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4D54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Правовые</w:t>
      </w:r>
      <w:r w:rsidRPr="004D5489"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4D54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начала</w:t>
      </w:r>
      <w:r w:rsidRPr="004D5489"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  <w:t>.</w:t>
      </w:r>
    </w:p>
    <w:tbl>
      <w:tblPr>
        <w:tblW w:w="963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75"/>
        <w:gridCol w:w="4143"/>
        <w:gridCol w:w="2360"/>
        <w:gridCol w:w="2453"/>
      </w:tblGrid>
      <w:tr w:rsidR="005531C8" w:rsidRPr="004D5489" w:rsidTr="00553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C8" w:rsidRPr="004D5489" w:rsidRDefault="005531C8" w:rsidP="00685465">
            <w:pPr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C8" w:rsidRPr="004D5489" w:rsidRDefault="005531C8" w:rsidP="00553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ежегодном отчете председателя Совета (главы администрации) сельского поселения о результатах своей деятельности и деятельности Совета (администрации) сельского поселения Краснобашкирский сельсовет  муниципального р</w:t>
            </w:r>
            <w:r w:rsidR="004D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 Абзелиловский район в 2018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C8" w:rsidRPr="004D5489" w:rsidRDefault="005531C8" w:rsidP="005531C8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Январь-февраль-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8" w:rsidRPr="004D5489" w:rsidRDefault="005531C8" w:rsidP="00685465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сельского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поселения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</w:tc>
      </w:tr>
      <w:tr w:rsidR="005531C8" w:rsidRPr="004D5489" w:rsidTr="00BA05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C8" w:rsidRPr="004D5489" w:rsidRDefault="005531C8" w:rsidP="00685465">
            <w:pPr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1C8" w:rsidRPr="004D5489" w:rsidRDefault="00FE4CFC" w:rsidP="00BA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исполнение</w:t>
            </w:r>
            <w:r w:rsidR="005531C8"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сельского поселения 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аснобашкирский сельсовет за 2018</w:t>
            </w:r>
            <w:r w:rsidR="005531C8"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1C8" w:rsidRPr="004D5489" w:rsidRDefault="005531C8" w:rsidP="00BA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C8" w:rsidRPr="004D5489" w:rsidRDefault="005531C8" w:rsidP="00BA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сельского поселения</w:t>
            </w:r>
          </w:p>
        </w:tc>
      </w:tr>
      <w:tr w:rsidR="005531C8" w:rsidRPr="004D5489" w:rsidTr="00553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C8" w:rsidRPr="004D5489" w:rsidRDefault="005531C8" w:rsidP="00685465">
            <w:pPr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C8" w:rsidRPr="004D5489" w:rsidRDefault="005531C8" w:rsidP="00B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планов работ администрации сельского поселения Кра</w:t>
            </w:r>
            <w:r w:rsidR="00F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снобашкирский сельсовет  на 2019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1C8" w:rsidRPr="004D5489" w:rsidRDefault="005531C8" w:rsidP="00BA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proofErr w:type="gramStart"/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февраль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8" w:rsidRPr="004D5489" w:rsidRDefault="005531C8" w:rsidP="00BA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5531C8" w:rsidRPr="004D5489" w:rsidTr="00553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C8" w:rsidRPr="004D5489" w:rsidRDefault="005531C8" w:rsidP="00685465">
            <w:pPr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C8" w:rsidRPr="004D5489" w:rsidRDefault="005531C8" w:rsidP="00B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</w:t>
            </w:r>
            <w:r w:rsidR="00F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верждение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мероприятий по реализации программы профилактики терроризма и ПЛАНА мероприятий по реализации программы профилактики экстремизма на территории сельского поселения Кр</w:t>
            </w:r>
            <w:r w:rsidR="00FE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аснобашкирский сельсовет на 2019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1C8" w:rsidRPr="004D5489" w:rsidRDefault="005531C8" w:rsidP="00BA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8" w:rsidRPr="004D5489" w:rsidRDefault="005531C8" w:rsidP="007F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сельского поселения </w:t>
            </w:r>
          </w:p>
        </w:tc>
      </w:tr>
      <w:tr w:rsidR="005531C8" w:rsidRPr="004D5489" w:rsidTr="00553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C8" w:rsidRPr="004D5489" w:rsidRDefault="00431C92" w:rsidP="00685465">
            <w:pPr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C8" w:rsidRPr="004D5489" w:rsidRDefault="00FE4CFC" w:rsidP="00B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утверждение</w:t>
            </w:r>
            <w:r w:rsidR="005531C8"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мероприятий по противодействию экстремистской деятельности в сф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нелегальной миграции на 2019</w:t>
            </w:r>
            <w:r w:rsidR="005531C8"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1C8" w:rsidRPr="004D5489" w:rsidRDefault="005531C8" w:rsidP="00BA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8" w:rsidRPr="004D5489" w:rsidRDefault="005531C8" w:rsidP="00BA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5531C8" w:rsidRPr="004D5489" w:rsidTr="00553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C8" w:rsidRPr="004D5489" w:rsidRDefault="00431C92" w:rsidP="00685465">
            <w:pPr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C8" w:rsidRPr="004D5489" w:rsidRDefault="005531C8" w:rsidP="006854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>Административные регламенты по исполнению функции по земельному контролю и муниципальному жилищному контролю на территории сельского поселения Краснобашкирский сельсовет МР Абзелиловский район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C8" w:rsidRPr="004D5489" w:rsidRDefault="005531C8" w:rsidP="00685465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8" w:rsidRPr="004D5489" w:rsidRDefault="005531C8" w:rsidP="00685465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сельского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поселения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управляющей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делами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531C8" w:rsidRPr="004D5489" w:rsidTr="00553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C8" w:rsidRPr="004D5489" w:rsidRDefault="00431C92" w:rsidP="00685465">
            <w:pPr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C8" w:rsidRPr="004D5489" w:rsidRDefault="005531C8" w:rsidP="005531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>О внесении изменений и дополнений в резерв  участковых избирательных комиссий. Состав членов участковых избирательных комиссий (подготовка документов)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C8" w:rsidRPr="004D5489" w:rsidRDefault="005531C8" w:rsidP="006B700B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Январь</w:t>
            </w:r>
            <w:r w:rsidR="00FE4CFC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-февраль 2019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8" w:rsidRPr="004D5489" w:rsidRDefault="005531C8" w:rsidP="00685465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Управляющей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делами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</w:t>
            </w:r>
          </w:p>
        </w:tc>
      </w:tr>
      <w:tr w:rsidR="005531C8" w:rsidRPr="004D5489" w:rsidTr="00553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C8" w:rsidRPr="004D5489" w:rsidRDefault="00431C92" w:rsidP="00685465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C8" w:rsidRPr="004D5489" w:rsidRDefault="005531C8" w:rsidP="006854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</w:t>
            </w:r>
            <w:r w:rsidRPr="004D548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создание</w:t>
            </w:r>
            <w:r w:rsidRPr="004D548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FE4C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противопаводковой</w:t>
            </w:r>
            <w:proofErr w:type="spellEnd"/>
            <w:r w:rsidRPr="004D548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комиссии</w:t>
            </w:r>
            <w:r w:rsidRPr="004D548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</w:p>
          <w:p w:rsidR="005531C8" w:rsidRPr="004D5489" w:rsidRDefault="005531C8" w:rsidP="006854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C8" w:rsidRPr="004D5489" w:rsidRDefault="005531C8" w:rsidP="00685465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март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8" w:rsidRPr="004D5489" w:rsidRDefault="005531C8" w:rsidP="00685465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Администрация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согласованию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руководителями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учреждений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организаций</w:t>
            </w:r>
          </w:p>
        </w:tc>
      </w:tr>
      <w:tr w:rsidR="005531C8" w:rsidRPr="004D5489" w:rsidTr="00BA05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C8" w:rsidRPr="004D5489" w:rsidRDefault="00431C92" w:rsidP="00685465">
            <w:pPr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1C8" w:rsidRPr="004D5489" w:rsidRDefault="005531C8" w:rsidP="00BA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информации депутатов  Совета сельского поселения о своей деятельности в избирательном округе.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C8" w:rsidRPr="004D5489" w:rsidRDefault="005531C8" w:rsidP="00685465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8" w:rsidRPr="004D5489" w:rsidRDefault="00275093" w:rsidP="00685465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 СП, управляющей делами</w:t>
            </w:r>
          </w:p>
        </w:tc>
      </w:tr>
      <w:tr w:rsidR="005531C8" w:rsidRPr="004D5489" w:rsidTr="00553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C8" w:rsidRPr="004D5489" w:rsidRDefault="00431C92" w:rsidP="00685465">
            <w:pPr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C8" w:rsidRPr="004D5489" w:rsidRDefault="005531C8" w:rsidP="0055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ходе приватизации земель личного подсобного хозяйства и жилых домов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C8" w:rsidRPr="004D5489" w:rsidRDefault="005531C8" w:rsidP="00B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8" w:rsidRPr="004D5489" w:rsidRDefault="005531C8" w:rsidP="00B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СП, </w:t>
            </w:r>
          </w:p>
          <w:p w:rsidR="005531C8" w:rsidRPr="004D5489" w:rsidRDefault="005531C8" w:rsidP="00B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 СП, ПК по земельным вопросам, благоустройству и экологии</w:t>
            </w:r>
          </w:p>
        </w:tc>
      </w:tr>
      <w:tr w:rsidR="005531C8" w:rsidRPr="004D5489" w:rsidTr="00553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C8" w:rsidRPr="004D5489" w:rsidRDefault="00431C92" w:rsidP="00685465">
            <w:pPr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C8" w:rsidRPr="004D5489" w:rsidRDefault="005531C8" w:rsidP="00B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Инвентаризации объектов</w:t>
            </w:r>
            <w:r w:rsidR="00275093"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земельных участков на территории СП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C8" w:rsidRPr="004D5489" w:rsidRDefault="005531C8" w:rsidP="00B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8" w:rsidRPr="004D5489" w:rsidRDefault="00275093" w:rsidP="00B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сельского поселения </w:t>
            </w:r>
          </w:p>
        </w:tc>
      </w:tr>
      <w:tr w:rsidR="005531C8" w:rsidRPr="004D5489" w:rsidTr="00BA05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C8" w:rsidRPr="004D5489" w:rsidRDefault="00431C92" w:rsidP="00685465">
            <w:pPr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1C8" w:rsidRPr="004D5489" w:rsidRDefault="005531C8" w:rsidP="00BA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мерах по развитию малого  и среднего предпринимательства на селе, развитии и поддержке крестьянских (фермерских) и личных подсобных хозяйств в сельском поселении Краснобашкирский сельсовет муниципального района Абзелиловский район Республики Башкортостан.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1C8" w:rsidRPr="004D5489" w:rsidRDefault="00275093" w:rsidP="00BA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C8" w:rsidRPr="004D5489" w:rsidRDefault="005531C8" w:rsidP="00BA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комиссии</w:t>
            </w:r>
          </w:p>
        </w:tc>
      </w:tr>
      <w:tr w:rsidR="005531C8" w:rsidRPr="004D5489" w:rsidTr="00BA05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C8" w:rsidRPr="004D5489" w:rsidRDefault="00431C92" w:rsidP="00685465">
            <w:pPr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1C8" w:rsidRPr="004D5489" w:rsidRDefault="005531C8" w:rsidP="00BA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информации депутата Совета муниципального района Абзелиловский район о своей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в избирательном округе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1C8" w:rsidRPr="004D5489" w:rsidRDefault="00275093" w:rsidP="00BA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Июнь-ноябрь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8" w:rsidRPr="004D5489" w:rsidRDefault="00275093" w:rsidP="0027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муниципального района ( по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согласованию)</w:t>
            </w:r>
            <w:proofErr w:type="gramStart"/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5531C8"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5531C8" w:rsidRPr="004D5489" w:rsidTr="00BA05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C8" w:rsidRPr="004D5489" w:rsidRDefault="00431C92" w:rsidP="00685465">
            <w:pPr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lastRenderedPageBreak/>
              <w:t>14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1C8" w:rsidRPr="004D5489" w:rsidRDefault="00FD483D" w:rsidP="00BA054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экологическом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</w:t>
            </w:r>
            <w:proofErr w:type="gramEnd"/>
            <w:r w:rsidR="005531C8"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окружающей среды и проблемах сбора, вывоза, утилизации и переработки бытовых и промышленных отходов в сельском поселении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1C8" w:rsidRPr="004D5489" w:rsidRDefault="005531C8" w:rsidP="00BA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C8" w:rsidRPr="004D5489" w:rsidRDefault="005531C8" w:rsidP="00BA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комиссии</w:t>
            </w:r>
          </w:p>
        </w:tc>
      </w:tr>
      <w:tr w:rsidR="00431C92" w:rsidRPr="004D5489" w:rsidTr="00553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C92" w:rsidRPr="004D5489" w:rsidRDefault="00431C92" w:rsidP="00685465">
            <w:pPr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C92" w:rsidRPr="004D5489" w:rsidRDefault="00431C92" w:rsidP="00BA054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жителями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выявлении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иностранных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граждан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работающих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проживающих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территории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сельского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поселения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регистрации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Выявление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граждан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сдающих</w:t>
            </w:r>
            <w:proofErr w:type="gramEnd"/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помещения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аренду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пользование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лицам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регистрации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C92" w:rsidRPr="004D5489" w:rsidRDefault="00431C92" w:rsidP="00BA0543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C92" w:rsidRPr="004D5489" w:rsidRDefault="00431C92" w:rsidP="00BA0543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дминистрация СП, депутаты, Администрация МУП «ЖКХ Башкирия»</w:t>
            </w:r>
          </w:p>
        </w:tc>
      </w:tr>
      <w:tr w:rsidR="00431C92" w:rsidRPr="004D5489" w:rsidTr="00553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C92" w:rsidRPr="004D5489" w:rsidRDefault="00431C92" w:rsidP="00685465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C92" w:rsidRPr="004D5489" w:rsidRDefault="00431C92" w:rsidP="0068546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мероприятий</w:t>
            </w:r>
            <w:r w:rsidR="00FD48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проводимые</w:t>
            </w:r>
            <w:proofErr w:type="gramEnd"/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время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летних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каникул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детьми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C92" w:rsidRPr="004D5489" w:rsidRDefault="00431C92" w:rsidP="00685465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-август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C92" w:rsidRPr="004D5489" w:rsidRDefault="00431C92" w:rsidP="00685465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, </w:t>
            </w:r>
          </w:p>
          <w:p w:rsidR="00431C92" w:rsidRPr="004D5489" w:rsidRDefault="00431C92" w:rsidP="00275093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руководители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заведующие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,</w:t>
            </w:r>
          </w:p>
        </w:tc>
      </w:tr>
      <w:tr w:rsidR="00431C92" w:rsidRPr="004D5489" w:rsidTr="00553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C92" w:rsidRPr="004D5489" w:rsidRDefault="00431C92" w:rsidP="00685465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C92" w:rsidRPr="004D5489" w:rsidRDefault="00431C92" w:rsidP="006854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</w:t>
            </w:r>
            <w:r w:rsidRPr="004D548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пожарной</w:t>
            </w:r>
            <w:r w:rsidRPr="004D548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безопасности</w:t>
            </w:r>
            <w:r w:rsidRPr="004D548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</w:t>
            </w:r>
            <w:r w:rsidRPr="004D548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территории</w:t>
            </w:r>
            <w:r w:rsidRPr="004D548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сельского</w:t>
            </w:r>
            <w:r w:rsidRPr="004D548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поселения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C92" w:rsidRPr="004D5489" w:rsidRDefault="00431C92" w:rsidP="00685465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июнь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C92" w:rsidRPr="004D5489" w:rsidRDefault="00431C92" w:rsidP="00685465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специалисты</w:t>
            </w:r>
          </w:p>
        </w:tc>
      </w:tr>
      <w:tr w:rsidR="00431C92" w:rsidRPr="004D5489" w:rsidTr="00553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C92" w:rsidRPr="004D5489" w:rsidRDefault="00431C92" w:rsidP="00685465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C92" w:rsidRPr="004D5489" w:rsidRDefault="00431C92" w:rsidP="0068546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подготовке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ремонтным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работам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дошкольных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общеобразовательных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учреждений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других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объектов соцкультбыта</w:t>
            </w:r>
          </w:p>
          <w:p w:rsidR="00431C92" w:rsidRPr="004D5489" w:rsidRDefault="00431C92" w:rsidP="006854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C92" w:rsidRPr="004D5489" w:rsidRDefault="00431C92" w:rsidP="00685465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-август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C92" w:rsidRPr="004D5489" w:rsidRDefault="00431C92" w:rsidP="00685465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сельского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поселения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руководители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учреждений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организаций</w:t>
            </w:r>
          </w:p>
        </w:tc>
      </w:tr>
      <w:tr w:rsidR="00431C92" w:rsidRPr="004D5489" w:rsidTr="00553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C92" w:rsidRPr="004D5489" w:rsidRDefault="00431C92" w:rsidP="00685465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C92" w:rsidRPr="004D5489" w:rsidRDefault="00431C92" w:rsidP="00BA054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подготовке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зиме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культурных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объектов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дошкольных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образовательных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учреждений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C92" w:rsidRPr="004D5489" w:rsidRDefault="00431C92" w:rsidP="00BA0543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Август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C92" w:rsidRPr="004D5489" w:rsidRDefault="00431C92" w:rsidP="00BA0543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руководители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, </w:t>
            </w:r>
          </w:p>
        </w:tc>
      </w:tr>
      <w:tr w:rsidR="001A26FC" w:rsidRPr="004D5489" w:rsidTr="00553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6FC" w:rsidRPr="004D5489" w:rsidRDefault="001A26FC" w:rsidP="00685465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6FC" w:rsidRPr="004D5489" w:rsidRDefault="001A26FC" w:rsidP="00B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8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выборов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6FC" w:rsidRPr="004D5489" w:rsidRDefault="001A26FC" w:rsidP="00B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89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FC" w:rsidRPr="004D5489" w:rsidRDefault="001A26FC" w:rsidP="00B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89">
              <w:rPr>
                <w:rFonts w:ascii="Times New Roman" w:hAnsi="Times New Roman" w:cs="Times New Roman"/>
                <w:sz w:val="24"/>
                <w:szCs w:val="24"/>
              </w:rPr>
              <w:t>Администрация СП, председатели УИК</w:t>
            </w:r>
          </w:p>
        </w:tc>
      </w:tr>
      <w:tr w:rsidR="001A26FC" w:rsidRPr="004D5489" w:rsidTr="005531C8">
        <w:trPr>
          <w:trHeight w:val="7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6FC" w:rsidRPr="004D5489" w:rsidRDefault="001A26FC" w:rsidP="00685465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6FC" w:rsidRPr="004D5489" w:rsidRDefault="001A26FC" w:rsidP="00BA054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утверждение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проекта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бюджета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сельского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поселения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Краснобашкирский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сельсовет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муниципального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района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Абзелиловский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район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Республики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Башкортостан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6FC" w:rsidRPr="004D5489" w:rsidRDefault="001A26FC" w:rsidP="00BA0543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Ноябрь</w:t>
            </w:r>
            <w:r w:rsidR="00FD483D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2019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FC" w:rsidRPr="004D5489" w:rsidRDefault="001A26FC" w:rsidP="00BA0543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сельского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поселения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бухгалтер</w:t>
            </w:r>
          </w:p>
        </w:tc>
      </w:tr>
      <w:tr w:rsidR="001A26FC" w:rsidRPr="004D5489" w:rsidTr="005531C8">
        <w:trPr>
          <w:trHeight w:val="7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6FC" w:rsidRPr="004D5489" w:rsidRDefault="001A26FC" w:rsidP="00685465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6FC" w:rsidRPr="004D5489" w:rsidRDefault="001A26FC" w:rsidP="00BA0543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публичных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слушаниях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проекту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бюджета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сельского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поселения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Краснобашкирский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сельсовет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201</w:t>
            </w:r>
            <w:r w:rsidR="00FD483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6FC" w:rsidRPr="004D5489" w:rsidRDefault="001A26FC" w:rsidP="00BA0543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Ноябрь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FC" w:rsidRPr="004D5489" w:rsidRDefault="001A26FC" w:rsidP="00BA0543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постоянная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комиссия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бюджету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налогам</w:t>
            </w:r>
          </w:p>
        </w:tc>
      </w:tr>
      <w:tr w:rsidR="001A26FC" w:rsidRPr="004D5489" w:rsidTr="00553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6FC" w:rsidRPr="004D5489" w:rsidRDefault="001A26FC" w:rsidP="00685465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6FC" w:rsidRPr="004D5489" w:rsidRDefault="00FD483D" w:rsidP="00B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утверждение</w:t>
            </w:r>
            <w:r w:rsidR="001A26FC"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сельского поселения Краснобашкирский сельсовет  Абзелиловский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Башкортостан на 2020 год и на плановый период 2021-2022 </w:t>
            </w:r>
            <w:r w:rsidR="001A26FC"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6FC" w:rsidRPr="004D5489" w:rsidRDefault="001A26FC" w:rsidP="00BA0543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Декабрь</w:t>
            </w:r>
            <w:r w:rsidR="00FD483D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2019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FC" w:rsidRPr="004D5489" w:rsidRDefault="001A26FC" w:rsidP="00BA0543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сельского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поселения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бухгалтерия</w:t>
            </w:r>
          </w:p>
        </w:tc>
      </w:tr>
      <w:tr w:rsidR="001A26FC" w:rsidRPr="004D5489" w:rsidTr="00553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6FC" w:rsidRPr="004D5489" w:rsidRDefault="001A26FC" w:rsidP="00685465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6FC" w:rsidRPr="004D5489" w:rsidRDefault="001A26FC" w:rsidP="001A26F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внесении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изменений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Совета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сельского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поселения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Краснобашкирский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сельсовет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муниципального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района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Абзелиловский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район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РБ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23.11.2017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года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«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установлении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налога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имущество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физических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лиц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»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«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установлении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земельного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налога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6FC" w:rsidRPr="004D5489" w:rsidRDefault="001A26FC" w:rsidP="00BA0543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Октябр</w:t>
            </w:r>
            <w:proofErr w:type="gramStart"/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ь</w:t>
            </w: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  <w:proofErr w:type="gramEnd"/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FC" w:rsidRPr="004D5489" w:rsidRDefault="001A26FC" w:rsidP="00BA0543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постоянная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комиссия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бюджету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налогам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специалисты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МС</w:t>
            </w:r>
          </w:p>
        </w:tc>
      </w:tr>
    </w:tbl>
    <w:p w:rsidR="005531C8" w:rsidRPr="004D5489" w:rsidRDefault="005531C8" w:rsidP="0055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Организационно-массовая работа</w:t>
      </w:r>
    </w:p>
    <w:p w:rsidR="005531C8" w:rsidRPr="004D5489" w:rsidRDefault="005531C8" w:rsidP="0055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9648" w:type="dxa"/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470"/>
      </w:tblGrid>
      <w:tr w:rsidR="005531C8" w:rsidRPr="004D5489" w:rsidTr="00431C92">
        <w:tc>
          <w:tcPr>
            <w:tcW w:w="648" w:type="dxa"/>
          </w:tcPr>
          <w:p w:rsidR="005531C8" w:rsidRPr="004D5489" w:rsidRDefault="005531C8" w:rsidP="00BA0543">
            <w:pPr>
              <w:rPr>
                <w:sz w:val="24"/>
                <w:szCs w:val="24"/>
              </w:rPr>
            </w:pPr>
            <w:r w:rsidRPr="004D5489">
              <w:rPr>
                <w:sz w:val="24"/>
                <w:szCs w:val="24"/>
              </w:rPr>
              <w:t>№</w:t>
            </w:r>
          </w:p>
        </w:tc>
        <w:tc>
          <w:tcPr>
            <w:tcW w:w="4137" w:type="dxa"/>
          </w:tcPr>
          <w:p w:rsidR="005531C8" w:rsidRPr="004D5489" w:rsidRDefault="005531C8" w:rsidP="00BA0543">
            <w:pPr>
              <w:rPr>
                <w:sz w:val="24"/>
                <w:szCs w:val="24"/>
              </w:rPr>
            </w:pPr>
            <w:r w:rsidRPr="004D5489">
              <w:rPr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393" w:type="dxa"/>
          </w:tcPr>
          <w:p w:rsidR="005531C8" w:rsidRPr="004D5489" w:rsidRDefault="005531C8" w:rsidP="00BA0543">
            <w:pPr>
              <w:rPr>
                <w:sz w:val="24"/>
                <w:szCs w:val="24"/>
              </w:rPr>
            </w:pPr>
            <w:r w:rsidRPr="004D5489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470" w:type="dxa"/>
          </w:tcPr>
          <w:p w:rsidR="005531C8" w:rsidRPr="004D5489" w:rsidRDefault="005531C8" w:rsidP="00BA0543">
            <w:pPr>
              <w:rPr>
                <w:sz w:val="24"/>
                <w:szCs w:val="24"/>
              </w:rPr>
            </w:pPr>
            <w:r w:rsidRPr="004D5489">
              <w:rPr>
                <w:sz w:val="24"/>
                <w:szCs w:val="24"/>
              </w:rPr>
              <w:t>Исполнители</w:t>
            </w:r>
          </w:p>
        </w:tc>
      </w:tr>
      <w:tr w:rsidR="005531C8" w:rsidRPr="004D5489" w:rsidTr="00431C92">
        <w:tc>
          <w:tcPr>
            <w:tcW w:w="648" w:type="dxa"/>
          </w:tcPr>
          <w:p w:rsidR="005531C8" w:rsidRPr="004D5489" w:rsidRDefault="005531C8" w:rsidP="00BA0543">
            <w:pPr>
              <w:rPr>
                <w:sz w:val="24"/>
                <w:szCs w:val="24"/>
              </w:rPr>
            </w:pPr>
            <w:r w:rsidRPr="004D5489">
              <w:rPr>
                <w:sz w:val="24"/>
                <w:szCs w:val="24"/>
              </w:rPr>
              <w:t>1</w:t>
            </w:r>
          </w:p>
        </w:tc>
        <w:tc>
          <w:tcPr>
            <w:tcW w:w="4137" w:type="dxa"/>
          </w:tcPr>
          <w:p w:rsidR="005531C8" w:rsidRPr="004D5489" w:rsidRDefault="005531C8" w:rsidP="00BA0543">
            <w:pPr>
              <w:rPr>
                <w:sz w:val="24"/>
                <w:szCs w:val="24"/>
              </w:rPr>
            </w:pPr>
            <w:r w:rsidRPr="004D5489">
              <w:rPr>
                <w:sz w:val="24"/>
                <w:szCs w:val="24"/>
              </w:rPr>
              <w:t>Участие депутатов:</w:t>
            </w:r>
          </w:p>
          <w:p w:rsidR="005531C8" w:rsidRPr="004D5489" w:rsidRDefault="005531C8" w:rsidP="00BA0543">
            <w:pPr>
              <w:rPr>
                <w:sz w:val="24"/>
                <w:szCs w:val="24"/>
              </w:rPr>
            </w:pPr>
            <w:r w:rsidRPr="004D5489">
              <w:rPr>
                <w:sz w:val="24"/>
                <w:szCs w:val="24"/>
              </w:rPr>
              <w:t>- организация сходов граждан</w:t>
            </w:r>
          </w:p>
          <w:p w:rsidR="005531C8" w:rsidRPr="004D5489" w:rsidRDefault="005531C8" w:rsidP="00BA0543">
            <w:pPr>
              <w:rPr>
                <w:sz w:val="24"/>
                <w:szCs w:val="24"/>
              </w:rPr>
            </w:pPr>
            <w:r w:rsidRPr="004D5489">
              <w:rPr>
                <w:sz w:val="24"/>
                <w:szCs w:val="24"/>
              </w:rPr>
              <w:t>- организация субботников по уборке территории, благоустройства и озеленения дворов и улиц</w:t>
            </w:r>
          </w:p>
          <w:p w:rsidR="005531C8" w:rsidRPr="004D5489" w:rsidRDefault="005531C8" w:rsidP="00BA0543">
            <w:pPr>
              <w:rPr>
                <w:sz w:val="24"/>
                <w:szCs w:val="24"/>
              </w:rPr>
            </w:pPr>
            <w:r w:rsidRPr="004D5489">
              <w:rPr>
                <w:sz w:val="24"/>
                <w:szCs w:val="24"/>
              </w:rPr>
              <w:t>- обследование материально-бытовых условий одиноких и престарелых пенсионеров по своим округам, вдов и оказания им посильной помощи</w:t>
            </w:r>
          </w:p>
          <w:p w:rsidR="005531C8" w:rsidRPr="004D5489" w:rsidRDefault="005531C8" w:rsidP="00BA0543">
            <w:pPr>
              <w:rPr>
                <w:sz w:val="24"/>
                <w:szCs w:val="24"/>
              </w:rPr>
            </w:pPr>
            <w:r w:rsidRPr="004D5489">
              <w:rPr>
                <w:sz w:val="24"/>
                <w:szCs w:val="24"/>
              </w:rPr>
              <w:t xml:space="preserve">- организация работы с гражданами, дети которых склонны к </w:t>
            </w:r>
            <w:r w:rsidR="00925C62" w:rsidRPr="004D5489">
              <w:rPr>
                <w:sz w:val="24"/>
                <w:szCs w:val="24"/>
              </w:rPr>
              <w:t>п</w:t>
            </w:r>
            <w:r w:rsidRPr="004D5489">
              <w:rPr>
                <w:sz w:val="24"/>
                <w:szCs w:val="24"/>
              </w:rPr>
              <w:t>равонарушениям</w:t>
            </w:r>
          </w:p>
          <w:p w:rsidR="005531C8" w:rsidRPr="004D5489" w:rsidRDefault="005531C8" w:rsidP="00BA0543">
            <w:pPr>
              <w:rPr>
                <w:sz w:val="24"/>
                <w:szCs w:val="24"/>
              </w:rPr>
            </w:pPr>
            <w:r w:rsidRPr="004D5489">
              <w:rPr>
                <w:sz w:val="24"/>
                <w:szCs w:val="24"/>
              </w:rPr>
              <w:t>- выявление неблагополучных семей работа с ними</w:t>
            </w:r>
          </w:p>
          <w:p w:rsidR="00431C92" w:rsidRPr="004D5489" w:rsidRDefault="00431C92" w:rsidP="00BA0543">
            <w:pPr>
              <w:rPr>
                <w:sz w:val="24"/>
                <w:szCs w:val="24"/>
              </w:rPr>
            </w:pPr>
            <w:r w:rsidRPr="004D5489">
              <w:rPr>
                <w:sz w:val="24"/>
                <w:szCs w:val="24"/>
              </w:rPr>
              <w:t>-дежурства в вечерние время и праздничные дни</w:t>
            </w:r>
          </w:p>
        </w:tc>
        <w:tc>
          <w:tcPr>
            <w:tcW w:w="2393" w:type="dxa"/>
          </w:tcPr>
          <w:p w:rsidR="005531C8" w:rsidRPr="004D5489" w:rsidRDefault="005531C8" w:rsidP="00BA0543">
            <w:pPr>
              <w:rPr>
                <w:sz w:val="24"/>
                <w:szCs w:val="24"/>
              </w:rPr>
            </w:pPr>
            <w:r w:rsidRPr="004D5489">
              <w:rPr>
                <w:sz w:val="24"/>
                <w:szCs w:val="24"/>
              </w:rPr>
              <w:t>постоянно</w:t>
            </w:r>
          </w:p>
        </w:tc>
        <w:tc>
          <w:tcPr>
            <w:tcW w:w="2470" w:type="dxa"/>
          </w:tcPr>
          <w:p w:rsidR="005531C8" w:rsidRPr="004D5489" w:rsidRDefault="005531C8" w:rsidP="00BA0543">
            <w:pPr>
              <w:rPr>
                <w:sz w:val="24"/>
                <w:szCs w:val="24"/>
              </w:rPr>
            </w:pPr>
            <w:r w:rsidRPr="004D5489">
              <w:rPr>
                <w:sz w:val="24"/>
                <w:szCs w:val="24"/>
              </w:rPr>
              <w:t>Депутаты Совета, Совет ветеранов, женсовет, старосты деревень, совет аксакалов</w:t>
            </w:r>
          </w:p>
        </w:tc>
      </w:tr>
      <w:tr w:rsidR="005531C8" w:rsidRPr="004D5489" w:rsidTr="00431C92">
        <w:tc>
          <w:tcPr>
            <w:tcW w:w="648" w:type="dxa"/>
          </w:tcPr>
          <w:p w:rsidR="005531C8" w:rsidRPr="004D5489" w:rsidRDefault="005531C8" w:rsidP="00BA0543">
            <w:pPr>
              <w:rPr>
                <w:sz w:val="24"/>
                <w:szCs w:val="24"/>
              </w:rPr>
            </w:pPr>
            <w:r w:rsidRPr="004D5489">
              <w:rPr>
                <w:sz w:val="24"/>
                <w:szCs w:val="24"/>
              </w:rPr>
              <w:t>2</w:t>
            </w:r>
          </w:p>
        </w:tc>
        <w:tc>
          <w:tcPr>
            <w:tcW w:w="4137" w:type="dxa"/>
          </w:tcPr>
          <w:p w:rsidR="005531C8" w:rsidRPr="004D5489" w:rsidRDefault="005531C8" w:rsidP="00BA0543">
            <w:pPr>
              <w:rPr>
                <w:sz w:val="24"/>
                <w:szCs w:val="24"/>
              </w:rPr>
            </w:pPr>
            <w:r w:rsidRPr="004D5489">
              <w:rPr>
                <w:sz w:val="24"/>
                <w:szCs w:val="24"/>
              </w:rPr>
              <w:t>Участие в подготовке и проведении народных массовых мероприятий:</w:t>
            </w:r>
          </w:p>
          <w:p w:rsidR="00925C62" w:rsidRPr="004D5489" w:rsidRDefault="00925C62" w:rsidP="00BA0543">
            <w:pPr>
              <w:rPr>
                <w:sz w:val="24"/>
                <w:szCs w:val="24"/>
              </w:rPr>
            </w:pPr>
            <w:r w:rsidRPr="004D5489">
              <w:rPr>
                <w:sz w:val="24"/>
                <w:szCs w:val="24"/>
              </w:rPr>
              <w:t>-</w:t>
            </w:r>
            <w:proofErr w:type="gramStart"/>
            <w:r w:rsidRPr="004D5489">
              <w:rPr>
                <w:sz w:val="24"/>
                <w:szCs w:val="24"/>
              </w:rPr>
              <w:t>Мероприятия</w:t>
            </w:r>
            <w:proofErr w:type="gramEnd"/>
            <w:r w:rsidRPr="004D5489">
              <w:rPr>
                <w:sz w:val="24"/>
                <w:szCs w:val="24"/>
              </w:rPr>
              <w:t xml:space="preserve"> посвященные к Году </w:t>
            </w:r>
            <w:r w:rsidR="00FD483D">
              <w:rPr>
                <w:sz w:val="24"/>
                <w:szCs w:val="24"/>
              </w:rPr>
              <w:t>театра</w:t>
            </w:r>
            <w:r w:rsidRPr="004D5489">
              <w:rPr>
                <w:sz w:val="24"/>
                <w:szCs w:val="24"/>
              </w:rPr>
              <w:t xml:space="preserve"> в РБ;</w:t>
            </w:r>
          </w:p>
          <w:p w:rsidR="00925C62" w:rsidRPr="004D5489" w:rsidRDefault="00FD483D" w:rsidP="00BA0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="007D7370">
              <w:rPr>
                <w:sz w:val="24"/>
                <w:szCs w:val="24"/>
              </w:rPr>
              <w:t xml:space="preserve">роведение </w:t>
            </w:r>
            <w:proofErr w:type="spellStart"/>
            <w:r w:rsidR="007D7370">
              <w:rPr>
                <w:sz w:val="24"/>
                <w:szCs w:val="24"/>
              </w:rPr>
              <w:t>разднования</w:t>
            </w:r>
            <w:proofErr w:type="spellEnd"/>
            <w:r>
              <w:rPr>
                <w:sz w:val="24"/>
                <w:szCs w:val="24"/>
              </w:rPr>
              <w:t xml:space="preserve"> 100 лет образования РБ</w:t>
            </w:r>
          </w:p>
          <w:p w:rsidR="005531C8" w:rsidRPr="004D5489" w:rsidRDefault="005531C8" w:rsidP="00BA0543">
            <w:pPr>
              <w:rPr>
                <w:sz w:val="24"/>
                <w:szCs w:val="24"/>
              </w:rPr>
            </w:pPr>
            <w:r w:rsidRPr="004D5489">
              <w:rPr>
                <w:sz w:val="24"/>
                <w:szCs w:val="24"/>
              </w:rPr>
              <w:t>- Новый год</w:t>
            </w:r>
          </w:p>
          <w:p w:rsidR="005531C8" w:rsidRPr="004D5489" w:rsidRDefault="005531C8" w:rsidP="00BA0543">
            <w:pPr>
              <w:rPr>
                <w:sz w:val="24"/>
                <w:szCs w:val="24"/>
              </w:rPr>
            </w:pPr>
            <w:r w:rsidRPr="004D5489">
              <w:rPr>
                <w:sz w:val="24"/>
                <w:szCs w:val="24"/>
              </w:rPr>
              <w:t>- 8 марта, 23 февраля</w:t>
            </w:r>
          </w:p>
          <w:p w:rsidR="00925C62" w:rsidRPr="004D5489" w:rsidRDefault="00925C62" w:rsidP="00BA0543">
            <w:pPr>
              <w:rPr>
                <w:sz w:val="24"/>
                <w:szCs w:val="24"/>
              </w:rPr>
            </w:pPr>
            <w:r w:rsidRPr="004D5489">
              <w:rPr>
                <w:sz w:val="24"/>
                <w:szCs w:val="24"/>
              </w:rPr>
              <w:t>- день местного самоуправления</w:t>
            </w:r>
          </w:p>
          <w:p w:rsidR="005531C8" w:rsidRPr="004D5489" w:rsidRDefault="005531C8" w:rsidP="00BA0543">
            <w:pPr>
              <w:rPr>
                <w:sz w:val="24"/>
                <w:szCs w:val="24"/>
              </w:rPr>
            </w:pPr>
            <w:r w:rsidRPr="004D5489">
              <w:rPr>
                <w:sz w:val="24"/>
                <w:szCs w:val="24"/>
              </w:rPr>
              <w:t>-7</w:t>
            </w:r>
            <w:r w:rsidR="00925C62" w:rsidRPr="004D5489">
              <w:rPr>
                <w:sz w:val="24"/>
                <w:szCs w:val="24"/>
              </w:rPr>
              <w:t>3</w:t>
            </w:r>
            <w:r w:rsidRPr="004D5489">
              <w:rPr>
                <w:sz w:val="24"/>
                <w:szCs w:val="24"/>
              </w:rPr>
              <w:t xml:space="preserve">- </w:t>
            </w:r>
            <w:proofErr w:type="spellStart"/>
            <w:r w:rsidRPr="004D5489">
              <w:rPr>
                <w:sz w:val="24"/>
                <w:szCs w:val="24"/>
              </w:rPr>
              <w:t>летию</w:t>
            </w:r>
            <w:proofErr w:type="spellEnd"/>
            <w:r w:rsidRPr="004D5489">
              <w:rPr>
                <w:sz w:val="24"/>
                <w:szCs w:val="24"/>
              </w:rPr>
              <w:t xml:space="preserve"> Великой  Победы  в ВОВ 1941-1945 гг.</w:t>
            </w:r>
          </w:p>
          <w:p w:rsidR="005531C8" w:rsidRPr="004D5489" w:rsidRDefault="005531C8" w:rsidP="00BA0543">
            <w:pPr>
              <w:rPr>
                <w:sz w:val="24"/>
                <w:szCs w:val="24"/>
              </w:rPr>
            </w:pPr>
            <w:r w:rsidRPr="004D5489">
              <w:rPr>
                <w:sz w:val="24"/>
                <w:szCs w:val="24"/>
              </w:rPr>
              <w:t>- сабантуй</w:t>
            </w:r>
          </w:p>
          <w:p w:rsidR="005531C8" w:rsidRPr="004D5489" w:rsidRDefault="005531C8" w:rsidP="00BA0543">
            <w:pPr>
              <w:rPr>
                <w:sz w:val="24"/>
                <w:szCs w:val="24"/>
              </w:rPr>
            </w:pPr>
            <w:r w:rsidRPr="004D5489">
              <w:rPr>
                <w:sz w:val="24"/>
                <w:szCs w:val="24"/>
              </w:rPr>
              <w:t>-религиозные праздники</w:t>
            </w:r>
          </w:p>
          <w:p w:rsidR="005531C8" w:rsidRPr="004D5489" w:rsidRDefault="005531C8" w:rsidP="00BA0543">
            <w:pPr>
              <w:rPr>
                <w:sz w:val="24"/>
                <w:szCs w:val="24"/>
              </w:rPr>
            </w:pPr>
            <w:r w:rsidRPr="004D5489">
              <w:rPr>
                <w:sz w:val="24"/>
                <w:szCs w:val="24"/>
              </w:rPr>
              <w:t xml:space="preserve">- проведение праздника «Здравствуйте односельчане» в </w:t>
            </w:r>
            <w:r w:rsidR="00FD483D">
              <w:rPr>
                <w:sz w:val="24"/>
                <w:szCs w:val="24"/>
              </w:rPr>
              <w:t>с.Красная Башкирия</w:t>
            </w:r>
            <w:r w:rsidRPr="004D5489">
              <w:rPr>
                <w:sz w:val="24"/>
                <w:szCs w:val="24"/>
              </w:rPr>
              <w:t>.</w:t>
            </w:r>
          </w:p>
          <w:p w:rsidR="005531C8" w:rsidRPr="004D5489" w:rsidRDefault="005531C8" w:rsidP="00BA0543">
            <w:pPr>
              <w:rPr>
                <w:sz w:val="24"/>
                <w:szCs w:val="24"/>
              </w:rPr>
            </w:pPr>
            <w:r w:rsidRPr="004D5489">
              <w:rPr>
                <w:sz w:val="24"/>
                <w:szCs w:val="24"/>
              </w:rPr>
              <w:t>- день знаний</w:t>
            </w:r>
          </w:p>
          <w:p w:rsidR="005531C8" w:rsidRPr="004D5489" w:rsidRDefault="005531C8" w:rsidP="00BA0543">
            <w:pPr>
              <w:rPr>
                <w:sz w:val="24"/>
                <w:szCs w:val="24"/>
              </w:rPr>
            </w:pPr>
            <w:r w:rsidRPr="004D5489">
              <w:rPr>
                <w:sz w:val="24"/>
                <w:szCs w:val="24"/>
              </w:rPr>
              <w:t>-участие в выборах</w:t>
            </w:r>
          </w:p>
          <w:p w:rsidR="005531C8" w:rsidRPr="004D5489" w:rsidRDefault="005531C8" w:rsidP="00BA0543">
            <w:pPr>
              <w:rPr>
                <w:sz w:val="24"/>
                <w:szCs w:val="24"/>
              </w:rPr>
            </w:pPr>
            <w:r w:rsidRPr="004D5489">
              <w:rPr>
                <w:sz w:val="24"/>
                <w:szCs w:val="24"/>
              </w:rPr>
              <w:t>- день пожилых людей</w:t>
            </w:r>
          </w:p>
          <w:p w:rsidR="005531C8" w:rsidRPr="004D5489" w:rsidRDefault="005531C8" w:rsidP="00BA0543">
            <w:pPr>
              <w:rPr>
                <w:sz w:val="24"/>
                <w:szCs w:val="24"/>
              </w:rPr>
            </w:pPr>
            <w:r w:rsidRPr="004D5489">
              <w:rPr>
                <w:sz w:val="24"/>
                <w:szCs w:val="24"/>
              </w:rPr>
              <w:t>-День Суве</w:t>
            </w:r>
            <w:r w:rsidR="00431C92" w:rsidRPr="004D5489">
              <w:rPr>
                <w:sz w:val="24"/>
                <w:szCs w:val="24"/>
              </w:rPr>
              <w:t>ренитета Республики Башкортостан</w:t>
            </w:r>
          </w:p>
          <w:p w:rsidR="00431C92" w:rsidRPr="004D5489" w:rsidRDefault="00431C92" w:rsidP="00BA0543">
            <w:pPr>
              <w:rPr>
                <w:sz w:val="24"/>
                <w:szCs w:val="24"/>
              </w:rPr>
            </w:pPr>
            <w:r w:rsidRPr="004D5489">
              <w:rPr>
                <w:sz w:val="24"/>
                <w:szCs w:val="24"/>
              </w:rPr>
              <w:t>-юбилейные мероприятия:</w:t>
            </w:r>
          </w:p>
          <w:p w:rsidR="005531C8" w:rsidRDefault="007D7370" w:rsidP="007D7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Проведения мероприятия к юбилею 90 лет образования с.Красная Башкирия</w:t>
            </w:r>
          </w:p>
          <w:p w:rsidR="007D7370" w:rsidRPr="004D5489" w:rsidRDefault="007D7370" w:rsidP="007D737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531C8" w:rsidRPr="004D5489" w:rsidRDefault="005531C8" w:rsidP="00BA0543">
            <w:pPr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5531C8" w:rsidRPr="004D5489" w:rsidRDefault="00431C92" w:rsidP="00925C62">
            <w:pPr>
              <w:rPr>
                <w:sz w:val="24"/>
                <w:szCs w:val="24"/>
              </w:rPr>
            </w:pPr>
            <w:r w:rsidRPr="004D5489">
              <w:rPr>
                <w:sz w:val="24"/>
                <w:szCs w:val="24"/>
              </w:rPr>
              <w:t>Администрация СП</w:t>
            </w:r>
            <w:r w:rsidR="005531C8" w:rsidRPr="004D5489">
              <w:rPr>
                <w:sz w:val="24"/>
                <w:szCs w:val="24"/>
              </w:rPr>
              <w:t xml:space="preserve">, депутаты Совета, работники культуры, Совет ветеранов, </w:t>
            </w:r>
            <w:r w:rsidR="00925C62" w:rsidRPr="004D5489">
              <w:rPr>
                <w:sz w:val="24"/>
                <w:szCs w:val="24"/>
              </w:rPr>
              <w:t>С</w:t>
            </w:r>
            <w:r w:rsidR="005531C8" w:rsidRPr="004D5489">
              <w:rPr>
                <w:sz w:val="24"/>
                <w:szCs w:val="24"/>
              </w:rPr>
              <w:t>овет</w:t>
            </w:r>
            <w:r w:rsidR="00925C62" w:rsidRPr="004D5489">
              <w:rPr>
                <w:sz w:val="24"/>
                <w:szCs w:val="24"/>
              </w:rPr>
              <w:t xml:space="preserve"> женщин</w:t>
            </w:r>
            <w:r w:rsidRPr="004D5489">
              <w:rPr>
                <w:sz w:val="24"/>
                <w:szCs w:val="24"/>
              </w:rPr>
              <w:t xml:space="preserve">, клуб </w:t>
            </w:r>
            <w:proofErr w:type="spellStart"/>
            <w:r w:rsidRPr="004D5489">
              <w:rPr>
                <w:sz w:val="24"/>
                <w:szCs w:val="24"/>
              </w:rPr>
              <w:t>Акинэйзар</w:t>
            </w:r>
            <w:proofErr w:type="spellEnd"/>
            <w:r w:rsidRPr="004D5489">
              <w:rPr>
                <w:sz w:val="24"/>
                <w:szCs w:val="24"/>
              </w:rPr>
              <w:t>, С</w:t>
            </w:r>
            <w:r w:rsidR="005531C8" w:rsidRPr="004D5489">
              <w:rPr>
                <w:sz w:val="24"/>
                <w:szCs w:val="24"/>
              </w:rPr>
              <w:t>овет аксакалов</w:t>
            </w:r>
          </w:p>
        </w:tc>
      </w:tr>
    </w:tbl>
    <w:p w:rsidR="006B700B" w:rsidRPr="004D5489" w:rsidRDefault="006B700B" w:rsidP="006B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370" w:rsidRDefault="007D7370" w:rsidP="006B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370" w:rsidRDefault="007D7370" w:rsidP="006B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370" w:rsidRDefault="007D7370" w:rsidP="006B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00B" w:rsidRPr="004D5489" w:rsidRDefault="006B700B" w:rsidP="006B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Координация деятельности постоянных комиссий</w:t>
      </w:r>
    </w:p>
    <w:p w:rsidR="006B700B" w:rsidRPr="004D5489" w:rsidRDefault="006B700B" w:rsidP="006B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648" w:type="dxa"/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470"/>
      </w:tblGrid>
      <w:tr w:rsidR="006B700B" w:rsidRPr="004D5489" w:rsidTr="001A26FC">
        <w:tc>
          <w:tcPr>
            <w:tcW w:w="648" w:type="dxa"/>
          </w:tcPr>
          <w:p w:rsidR="006B700B" w:rsidRPr="004D5489" w:rsidRDefault="006B700B" w:rsidP="006B700B">
            <w:pPr>
              <w:rPr>
                <w:sz w:val="24"/>
                <w:szCs w:val="24"/>
              </w:rPr>
            </w:pPr>
            <w:r w:rsidRPr="004D5489">
              <w:rPr>
                <w:sz w:val="24"/>
                <w:szCs w:val="24"/>
              </w:rPr>
              <w:t>№</w:t>
            </w:r>
          </w:p>
        </w:tc>
        <w:tc>
          <w:tcPr>
            <w:tcW w:w="4137" w:type="dxa"/>
          </w:tcPr>
          <w:p w:rsidR="006B700B" w:rsidRPr="004D5489" w:rsidRDefault="006B700B" w:rsidP="006B700B">
            <w:pPr>
              <w:rPr>
                <w:sz w:val="24"/>
                <w:szCs w:val="24"/>
              </w:rPr>
            </w:pPr>
            <w:r w:rsidRPr="004D5489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6B700B" w:rsidRPr="004D5489" w:rsidRDefault="006B700B" w:rsidP="006B700B">
            <w:pPr>
              <w:rPr>
                <w:sz w:val="24"/>
                <w:szCs w:val="24"/>
              </w:rPr>
            </w:pPr>
            <w:r w:rsidRPr="004D5489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470" w:type="dxa"/>
          </w:tcPr>
          <w:p w:rsidR="006B700B" w:rsidRPr="004D5489" w:rsidRDefault="006B700B" w:rsidP="006B700B">
            <w:pPr>
              <w:rPr>
                <w:sz w:val="24"/>
                <w:szCs w:val="24"/>
              </w:rPr>
            </w:pPr>
            <w:r w:rsidRPr="004D5489">
              <w:rPr>
                <w:sz w:val="24"/>
                <w:szCs w:val="24"/>
              </w:rPr>
              <w:t>Исполнители</w:t>
            </w:r>
          </w:p>
        </w:tc>
      </w:tr>
      <w:tr w:rsidR="006B700B" w:rsidRPr="004D5489" w:rsidTr="001A26FC">
        <w:tc>
          <w:tcPr>
            <w:tcW w:w="648" w:type="dxa"/>
          </w:tcPr>
          <w:p w:rsidR="006B700B" w:rsidRPr="004D5489" w:rsidRDefault="006B700B" w:rsidP="006B700B">
            <w:pPr>
              <w:rPr>
                <w:sz w:val="24"/>
                <w:szCs w:val="24"/>
              </w:rPr>
            </w:pPr>
            <w:r w:rsidRPr="004D5489">
              <w:rPr>
                <w:sz w:val="24"/>
                <w:szCs w:val="24"/>
              </w:rPr>
              <w:t>1</w:t>
            </w:r>
          </w:p>
        </w:tc>
        <w:tc>
          <w:tcPr>
            <w:tcW w:w="4137" w:type="dxa"/>
          </w:tcPr>
          <w:p w:rsidR="006B700B" w:rsidRPr="004D5489" w:rsidRDefault="006B700B" w:rsidP="006B700B">
            <w:pPr>
              <w:rPr>
                <w:sz w:val="24"/>
                <w:szCs w:val="24"/>
              </w:rPr>
            </w:pPr>
            <w:r w:rsidRPr="004D5489">
              <w:rPr>
                <w:sz w:val="24"/>
                <w:szCs w:val="24"/>
              </w:rPr>
              <w:t>Оказания методической помощи в составлении планов работы постоянных комиссий с целью их практического влияния на деятельность принадлежности</w:t>
            </w:r>
          </w:p>
        </w:tc>
        <w:tc>
          <w:tcPr>
            <w:tcW w:w="2393" w:type="dxa"/>
          </w:tcPr>
          <w:p w:rsidR="006B700B" w:rsidRPr="004D5489" w:rsidRDefault="006B700B" w:rsidP="006B700B">
            <w:pPr>
              <w:rPr>
                <w:sz w:val="24"/>
                <w:szCs w:val="24"/>
              </w:rPr>
            </w:pPr>
            <w:r w:rsidRPr="004D5489">
              <w:rPr>
                <w:sz w:val="24"/>
                <w:szCs w:val="24"/>
              </w:rPr>
              <w:t>постоянно</w:t>
            </w:r>
          </w:p>
        </w:tc>
        <w:tc>
          <w:tcPr>
            <w:tcW w:w="2470" w:type="dxa"/>
          </w:tcPr>
          <w:p w:rsidR="006B700B" w:rsidRPr="004D5489" w:rsidRDefault="006B700B" w:rsidP="005A5387">
            <w:pPr>
              <w:rPr>
                <w:sz w:val="24"/>
                <w:szCs w:val="24"/>
              </w:rPr>
            </w:pPr>
            <w:r w:rsidRPr="004D5489">
              <w:rPr>
                <w:sz w:val="24"/>
                <w:szCs w:val="24"/>
              </w:rPr>
              <w:t>Глава сельского поселения, управляющий делами</w:t>
            </w:r>
          </w:p>
        </w:tc>
      </w:tr>
      <w:tr w:rsidR="006B700B" w:rsidRPr="004D5489" w:rsidTr="001A26FC">
        <w:tc>
          <w:tcPr>
            <w:tcW w:w="648" w:type="dxa"/>
          </w:tcPr>
          <w:p w:rsidR="006B700B" w:rsidRPr="004D5489" w:rsidRDefault="006B700B" w:rsidP="006B700B">
            <w:pPr>
              <w:rPr>
                <w:sz w:val="24"/>
                <w:szCs w:val="24"/>
              </w:rPr>
            </w:pPr>
            <w:r w:rsidRPr="004D5489">
              <w:rPr>
                <w:sz w:val="24"/>
                <w:szCs w:val="24"/>
              </w:rPr>
              <w:t>2</w:t>
            </w:r>
          </w:p>
        </w:tc>
        <w:tc>
          <w:tcPr>
            <w:tcW w:w="4137" w:type="dxa"/>
          </w:tcPr>
          <w:p w:rsidR="006B700B" w:rsidRPr="004D5489" w:rsidRDefault="006B700B" w:rsidP="006B700B">
            <w:pPr>
              <w:rPr>
                <w:sz w:val="24"/>
                <w:szCs w:val="24"/>
              </w:rPr>
            </w:pPr>
            <w:r w:rsidRPr="004D5489">
              <w:rPr>
                <w:sz w:val="24"/>
                <w:szCs w:val="24"/>
              </w:rPr>
              <w:t>Принятие мер по организации согласованности работы постоянной комиссии</w:t>
            </w:r>
          </w:p>
        </w:tc>
        <w:tc>
          <w:tcPr>
            <w:tcW w:w="2393" w:type="dxa"/>
          </w:tcPr>
          <w:p w:rsidR="006B700B" w:rsidRPr="004D5489" w:rsidRDefault="006B700B" w:rsidP="006B700B">
            <w:pPr>
              <w:rPr>
                <w:sz w:val="24"/>
                <w:szCs w:val="24"/>
              </w:rPr>
            </w:pPr>
            <w:r w:rsidRPr="004D5489">
              <w:rPr>
                <w:sz w:val="24"/>
                <w:szCs w:val="24"/>
              </w:rPr>
              <w:t>постоянно</w:t>
            </w:r>
          </w:p>
        </w:tc>
        <w:tc>
          <w:tcPr>
            <w:tcW w:w="2470" w:type="dxa"/>
          </w:tcPr>
          <w:p w:rsidR="006B700B" w:rsidRPr="004D5489" w:rsidRDefault="006B700B" w:rsidP="005A5387">
            <w:pPr>
              <w:rPr>
                <w:sz w:val="24"/>
                <w:szCs w:val="24"/>
              </w:rPr>
            </w:pPr>
            <w:r w:rsidRPr="004D5489">
              <w:rPr>
                <w:sz w:val="24"/>
                <w:szCs w:val="24"/>
              </w:rPr>
              <w:t xml:space="preserve">Глава сельского поселения </w:t>
            </w:r>
          </w:p>
        </w:tc>
      </w:tr>
      <w:tr w:rsidR="006B700B" w:rsidRPr="004D5489" w:rsidTr="001A26FC">
        <w:tc>
          <w:tcPr>
            <w:tcW w:w="648" w:type="dxa"/>
          </w:tcPr>
          <w:p w:rsidR="006B700B" w:rsidRPr="004D5489" w:rsidRDefault="006B700B" w:rsidP="006B700B">
            <w:pPr>
              <w:rPr>
                <w:sz w:val="24"/>
                <w:szCs w:val="24"/>
              </w:rPr>
            </w:pPr>
            <w:r w:rsidRPr="004D5489">
              <w:rPr>
                <w:sz w:val="24"/>
                <w:szCs w:val="24"/>
              </w:rPr>
              <w:t>3</w:t>
            </w:r>
          </w:p>
        </w:tc>
        <w:tc>
          <w:tcPr>
            <w:tcW w:w="4137" w:type="dxa"/>
          </w:tcPr>
          <w:p w:rsidR="006B700B" w:rsidRPr="004D5489" w:rsidRDefault="006B700B" w:rsidP="006B700B">
            <w:pPr>
              <w:rPr>
                <w:sz w:val="24"/>
                <w:szCs w:val="24"/>
              </w:rPr>
            </w:pPr>
            <w:r w:rsidRPr="004D5489">
              <w:rPr>
                <w:sz w:val="24"/>
                <w:szCs w:val="24"/>
              </w:rPr>
              <w:t>Своевременное обеспечение и ознакомление постоянных комиссий с Законами, Указами, организационно-распорядительными документами вышестоящих организаций</w:t>
            </w:r>
          </w:p>
        </w:tc>
        <w:tc>
          <w:tcPr>
            <w:tcW w:w="2393" w:type="dxa"/>
          </w:tcPr>
          <w:p w:rsidR="006B700B" w:rsidRPr="004D5489" w:rsidRDefault="006B700B" w:rsidP="006B700B">
            <w:pPr>
              <w:rPr>
                <w:sz w:val="24"/>
                <w:szCs w:val="24"/>
              </w:rPr>
            </w:pPr>
            <w:r w:rsidRPr="004D5489">
              <w:rPr>
                <w:sz w:val="24"/>
                <w:szCs w:val="24"/>
              </w:rPr>
              <w:t>постоянно</w:t>
            </w:r>
          </w:p>
        </w:tc>
        <w:tc>
          <w:tcPr>
            <w:tcW w:w="2470" w:type="dxa"/>
          </w:tcPr>
          <w:p w:rsidR="006B700B" w:rsidRPr="004D5489" w:rsidRDefault="006B700B" w:rsidP="005A5387">
            <w:pPr>
              <w:rPr>
                <w:sz w:val="24"/>
                <w:szCs w:val="24"/>
              </w:rPr>
            </w:pPr>
            <w:r w:rsidRPr="004D5489">
              <w:rPr>
                <w:sz w:val="24"/>
                <w:szCs w:val="24"/>
              </w:rPr>
              <w:t>Глава сельского поселения, управляющий делами</w:t>
            </w:r>
          </w:p>
        </w:tc>
      </w:tr>
      <w:tr w:rsidR="006B700B" w:rsidRPr="004D5489" w:rsidTr="001A26FC">
        <w:tc>
          <w:tcPr>
            <w:tcW w:w="648" w:type="dxa"/>
          </w:tcPr>
          <w:p w:rsidR="006B700B" w:rsidRPr="004D5489" w:rsidRDefault="006B700B" w:rsidP="006B700B">
            <w:pPr>
              <w:rPr>
                <w:sz w:val="24"/>
                <w:szCs w:val="24"/>
              </w:rPr>
            </w:pPr>
            <w:r w:rsidRPr="004D5489">
              <w:rPr>
                <w:sz w:val="24"/>
                <w:szCs w:val="24"/>
              </w:rPr>
              <w:t>4</w:t>
            </w:r>
          </w:p>
        </w:tc>
        <w:tc>
          <w:tcPr>
            <w:tcW w:w="4137" w:type="dxa"/>
          </w:tcPr>
          <w:p w:rsidR="006B700B" w:rsidRPr="004D5489" w:rsidRDefault="006B700B" w:rsidP="006B700B">
            <w:pPr>
              <w:rPr>
                <w:sz w:val="24"/>
                <w:szCs w:val="24"/>
              </w:rPr>
            </w:pPr>
            <w:r w:rsidRPr="004D5489">
              <w:rPr>
                <w:sz w:val="24"/>
                <w:szCs w:val="24"/>
              </w:rPr>
              <w:t>Организация выездных заседаний постоянных комиссий  в пределах компетенции</w:t>
            </w:r>
          </w:p>
        </w:tc>
        <w:tc>
          <w:tcPr>
            <w:tcW w:w="2393" w:type="dxa"/>
          </w:tcPr>
          <w:p w:rsidR="006B700B" w:rsidRPr="004D5489" w:rsidRDefault="006B700B" w:rsidP="006B700B">
            <w:pPr>
              <w:rPr>
                <w:sz w:val="24"/>
                <w:szCs w:val="24"/>
              </w:rPr>
            </w:pPr>
            <w:r w:rsidRPr="004D548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70" w:type="dxa"/>
          </w:tcPr>
          <w:p w:rsidR="006B700B" w:rsidRPr="004D5489" w:rsidRDefault="006B700B" w:rsidP="005A5387">
            <w:pPr>
              <w:rPr>
                <w:sz w:val="24"/>
                <w:szCs w:val="24"/>
              </w:rPr>
            </w:pPr>
            <w:r w:rsidRPr="004D5489">
              <w:rPr>
                <w:sz w:val="24"/>
                <w:szCs w:val="24"/>
              </w:rPr>
              <w:t>Глава сельского поселения, управляющий делами</w:t>
            </w:r>
          </w:p>
        </w:tc>
      </w:tr>
    </w:tbl>
    <w:p w:rsidR="00925C62" w:rsidRPr="004D5489" w:rsidRDefault="006B700B" w:rsidP="00925C62">
      <w:pPr>
        <w:numPr>
          <w:ilvl w:val="0"/>
          <w:numId w:val="11"/>
        </w:numPr>
        <w:suppressAutoHyphens/>
        <w:spacing w:after="12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4D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C62" w:rsidRPr="004D54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Заключительная</w:t>
      </w:r>
      <w:r w:rsidR="00925C62" w:rsidRPr="004D5489"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925C62" w:rsidRPr="004D54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стадия</w:t>
      </w:r>
      <w:r w:rsidR="00925C62" w:rsidRPr="004D5489"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  <w:t>.</w:t>
      </w:r>
    </w:p>
    <w:tbl>
      <w:tblPr>
        <w:tblW w:w="963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2393"/>
        <w:gridCol w:w="2453"/>
      </w:tblGrid>
      <w:tr w:rsidR="00925C62" w:rsidRPr="004D5489" w:rsidTr="00BA05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62" w:rsidRPr="004D5489" w:rsidRDefault="00925C62" w:rsidP="00BA0543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62" w:rsidRPr="004D5489" w:rsidRDefault="00925C62" w:rsidP="00BA054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Обнародование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Совета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бюджете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</w:t>
            </w:r>
            <w:r w:rsidR="007D737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2019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62" w:rsidRPr="004D5489" w:rsidRDefault="00925C62" w:rsidP="00BA0543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C62" w:rsidRPr="004D5489" w:rsidRDefault="00925C62" w:rsidP="00BA0543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постоянная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комиссия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бюджету</w:t>
            </w:r>
            <w:r w:rsidRPr="004D54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налогам</w:t>
            </w:r>
          </w:p>
        </w:tc>
      </w:tr>
      <w:tr w:rsidR="00925C62" w:rsidRPr="004D5489" w:rsidTr="00BA05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62" w:rsidRPr="004D5489" w:rsidRDefault="00925C62" w:rsidP="00BA0543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62" w:rsidRPr="004D5489" w:rsidRDefault="00925C62" w:rsidP="007E5712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разное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62" w:rsidRPr="004D5489" w:rsidRDefault="00925C62" w:rsidP="00BA0543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C62" w:rsidRPr="004D5489" w:rsidRDefault="00925C62" w:rsidP="00BA0543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B700B" w:rsidRPr="004D5489" w:rsidRDefault="006B700B" w:rsidP="006B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00B" w:rsidRDefault="006B700B" w:rsidP="006B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370" w:rsidRDefault="007D7370" w:rsidP="006B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370" w:rsidRDefault="007D7370" w:rsidP="006B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370" w:rsidRDefault="007D7370" w:rsidP="006B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370" w:rsidRDefault="007D7370" w:rsidP="006B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370" w:rsidRDefault="007D7370" w:rsidP="006B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370" w:rsidRDefault="007D7370" w:rsidP="006B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370" w:rsidRDefault="007D7370" w:rsidP="006B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370" w:rsidRDefault="007D7370" w:rsidP="006B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370" w:rsidRDefault="007D7370" w:rsidP="006B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370" w:rsidRDefault="007D7370" w:rsidP="006B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370" w:rsidRDefault="007D7370" w:rsidP="006B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370" w:rsidRDefault="007D7370" w:rsidP="006B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370" w:rsidRDefault="007D7370" w:rsidP="006B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370" w:rsidRDefault="007D7370" w:rsidP="006B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370" w:rsidRDefault="007D7370" w:rsidP="006B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370" w:rsidRDefault="007D7370" w:rsidP="006B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370" w:rsidRDefault="007D7370" w:rsidP="006B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370" w:rsidRDefault="007D7370" w:rsidP="006B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370" w:rsidRDefault="007D7370" w:rsidP="006B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370" w:rsidRDefault="007D7370" w:rsidP="006B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370" w:rsidRDefault="007D7370" w:rsidP="006B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370" w:rsidRDefault="007D7370" w:rsidP="006B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370" w:rsidRDefault="007D7370" w:rsidP="006B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370" w:rsidRDefault="007D7370" w:rsidP="006B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370" w:rsidRPr="004D5489" w:rsidRDefault="007D7370" w:rsidP="006B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712" w:rsidRPr="007D7370" w:rsidRDefault="007E5712" w:rsidP="007E5712">
      <w:pPr>
        <w:suppressAutoHyphens/>
        <w:jc w:val="right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7D737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</w:t>
      </w:r>
      <w:r w:rsidRPr="007D7370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№2</w:t>
      </w:r>
    </w:p>
    <w:p w:rsidR="007E5712" w:rsidRPr="007D7370" w:rsidRDefault="007E5712" w:rsidP="007E5712">
      <w:pPr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D7370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                                               </w:t>
      </w:r>
      <w:r w:rsidRPr="007D7370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7D7370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</w:t>
      </w:r>
      <w:r w:rsidRPr="007D7370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решению</w:t>
      </w:r>
      <w:r w:rsidRPr="007D7370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</w:t>
      </w:r>
      <w:r w:rsidRPr="007D7370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Совета</w:t>
      </w:r>
      <w:r w:rsidRPr="007D7370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7D7370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                                                                    Краснобашкирский сель</w:t>
      </w:r>
      <w:r w:rsidRPr="007D7370">
        <w:rPr>
          <w:rFonts w:ascii="Times New Roman" w:eastAsia="Arial" w:hAnsi="Times New Roman" w:cs="Times New Roman"/>
          <w:sz w:val="24"/>
          <w:szCs w:val="24"/>
          <w:lang w:eastAsia="zh-CN"/>
        </w:rPr>
        <w:t>совет МР                                                                                                                       №</w:t>
      </w:r>
      <w:r w:rsidR="007D7370" w:rsidRPr="007D7370">
        <w:rPr>
          <w:rFonts w:ascii="Times New Roman" w:eastAsia="Arial" w:hAnsi="Times New Roman" w:cs="Times New Roman"/>
          <w:sz w:val="24"/>
          <w:szCs w:val="24"/>
          <w:lang w:eastAsia="zh-CN"/>
        </w:rPr>
        <w:t>199</w:t>
      </w:r>
      <w:r w:rsidRPr="007D7370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</w:t>
      </w:r>
      <w:r w:rsidRPr="007D7370">
        <w:rPr>
          <w:rFonts w:ascii="Times New Roman" w:eastAsia="Times New Roman" w:hAnsi="Times New Roman" w:cs="Times New Roman"/>
          <w:sz w:val="24"/>
          <w:szCs w:val="24"/>
          <w:lang w:eastAsia="zh-CN"/>
        </w:rPr>
        <w:t>от «</w:t>
      </w:r>
      <w:r w:rsidR="007D7370" w:rsidRPr="007D7370">
        <w:rPr>
          <w:rFonts w:ascii="Times New Roman" w:eastAsia="Arial" w:hAnsi="Times New Roman" w:cs="Times New Roman"/>
          <w:sz w:val="24"/>
          <w:szCs w:val="24"/>
          <w:lang w:eastAsia="zh-CN"/>
        </w:rPr>
        <w:t>24» января 2019</w:t>
      </w:r>
      <w:r w:rsidRPr="007D7370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г.</w:t>
      </w:r>
    </w:p>
    <w:p w:rsidR="00BA0543" w:rsidRPr="007D7370" w:rsidRDefault="00BA0543" w:rsidP="007E57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мероприятий</w:t>
      </w:r>
      <w:r w:rsidRPr="007D73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профилактике терроризма и экстремизма на территории</w:t>
      </w:r>
      <w:r w:rsidRPr="007D73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Кр</w:t>
      </w:r>
      <w:r w:rsidR="007D7370" w:rsidRPr="007D7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аснобашкирский сельсовет на 2019–2021</w:t>
      </w:r>
      <w:r w:rsidRPr="007D7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</w:t>
      </w:r>
    </w:p>
    <w:tbl>
      <w:tblPr>
        <w:tblW w:w="10229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9"/>
        <w:gridCol w:w="5679"/>
        <w:gridCol w:w="1645"/>
        <w:gridCol w:w="30"/>
        <w:gridCol w:w="151"/>
        <w:gridCol w:w="2215"/>
      </w:tblGrid>
      <w:tr w:rsidR="007E5712" w:rsidRPr="007D7370" w:rsidTr="007E5712">
        <w:trPr>
          <w:tblCellSpacing w:w="15" w:type="dxa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7D7370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7D7370">
              <w:rPr>
                <w:rFonts w:ascii="Times New Roman" w:eastAsia="Times New Roman" w:hAnsi="Times New Roman" w:cs="Times New Roman"/>
                <w:bCs/>
                <w:color w:val="3B2D36"/>
                <w:sz w:val="24"/>
                <w:szCs w:val="24"/>
                <w:lang w:eastAsia="ru-RU"/>
              </w:rPr>
              <w:t>№</w:t>
            </w:r>
          </w:p>
          <w:p w:rsidR="00BA0543" w:rsidRPr="007D7370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proofErr w:type="gramStart"/>
            <w:r w:rsidRPr="007D7370">
              <w:rPr>
                <w:rFonts w:ascii="Times New Roman" w:eastAsia="Times New Roman" w:hAnsi="Times New Roman" w:cs="Times New Roman"/>
                <w:bCs/>
                <w:color w:val="3B2D36"/>
                <w:sz w:val="24"/>
                <w:szCs w:val="24"/>
                <w:lang w:eastAsia="ru-RU"/>
              </w:rPr>
              <w:t>п</w:t>
            </w:r>
            <w:proofErr w:type="gramEnd"/>
            <w:r w:rsidRPr="007D7370">
              <w:rPr>
                <w:rFonts w:ascii="Times New Roman" w:eastAsia="Times New Roman" w:hAnsi="Times New Roman" w:cs="Times New Roman"/>
                <w:bCs/>
                <w:color w:val="3B2D3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7D7370" w:rsidRDefault="00BA0543" w:rsidP="007E5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7D7370">
              <w:rPr>
                <w:rFonts w:ascii="Times New Roman" w:eastAsia="Times New Roman" w:hAnsi="Times New Roman" w:cs="Times New Roman"/>
                <w:bCs/>
                <w:color w:val="3B2D36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7D7370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7D7370">
              <w:rPr>
                <w:rFonts w:ascii="Times New Roman" w:eastAsia="Times New Roman" w:hAnsi="Times New Roman" w:cs="Times New Roman"/>
                <w:bCs/>
                <w:color w:val="3B2D36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7D7370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7D7370">
              <w:rPr>
                <w:rFonts w:ascii="Times New Roman" w:eastAsia="Times New Roman" w:hAnsi="Times New Roman" w:cs="Times New Roman"/>
                <w:bCs/>
                <w:color w:val="3B2D36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A0543" w:rsidRPr="007D7370" w:rsidTr="007E5712">
        <w:trPr>
          <w:tblCellSpacing w:w="15" w:type="dxa"/>
          <w:jc w:val="center"/>
        </w:trPr>
        <w:tc>
          <w:tcPr>
            <w:tcW w:w="101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7D7370" w:rsidRDefault="007D7370" w:rsidP="007D7370">
            <w:pPr>
              <w:pStyle w:val="a8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7D7370">
              <w:rPr>
                <w:rFonts w:ascii="Times New Roman" w:eastAsia="Times New Roman" w:hAnsi="Times New Roman" w:cs="Times New Roman"/>
                <w:bCs/>
                <w:color w:val="3B2D36"/>
                <w:sz w:val="24"/>
                <w:szCs w:val="24"/>
                <w:lang w:eastAsia="ru-RU"/>
              </w:rPr>
              <w:t>Формирование</w:t>
            </w:r>
            <w:r w:rsidR="00BA0543" w:rsidRPr="007D7370">
              <w:rPr>
                <w:rFonts w:ascii="Times New Roman" w:eastAsia="Times New Roman" w:hAnsi="Times New Roman" w:cs="Times New Roman"/>
                <w:bCs/>
                <w:color w:val="3B2D36"/>
                <w:sz w:val="24"/>
                <w:szCs w:val="24"/>
                <w:lang w:eastAsia="ru-RU"/>
              </w:rPr>
              <w:t xml:space="preserve">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распространения террористической идеологии, а также устранению причин и условий, способствующих ее восприятию  </w:t>
            </w:r>
          </w:p>
        </w:tc>
      </w:tr>
      <w:tr w:rsidR="007E5712" w:rsidRPr="004D5489" w:rsidTr="007E5712">
        <w:trPr>
          <w:tblCellSpacing w:w="15" w:type="dxa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Осуществление системного мониторинга происходящих на территории поселения общественно-политических и социально – экономических процессов в целях своевременного вскрытия и локализации факторов оказывающих негативное влияние на развитие оперативной обстановки в области противодействия терроризму</w:t>
            </w:r>
          </w:p>
        </w:tc>
        <w:tc>
          <w:tcPr>
            <w:tcW w:w="1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</w:tr>
      <w:tr w:rsidR="007E5712" w:rsidRPr="004D5489" w:rsidTr="007E5712">
        <w:trPr>
          <w:tblCellSpacing w:w="15" w:type="dxa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Проведение совещаний с руководителями учреждений и организаций, расположенных на территории поселения по вопросам антитеррористической защиты</w:t>
            </w:r>
          </w:p>
        </w:tc>
        <w:tc>
          <w:tcPr>
            <w:tcW w:w="1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</w:tr>
      <w:tr w:rsidR="007E5712" w:rsidRPr="004D5489" w:rsidTr="007E5712">
        <w:trPr>
          <w:tblCellSpacing w:w="15" w:type="dxa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Проведение заседаний комиссии по противодействию экстремизму и терроризму</w:t>
            </w:r>
          </w:p>
        </w:tc>
        <w:tc>
          <w:tcPr>
            <w:tcW w:w="1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C473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Глава СП</w:t>
            </w:r>
          </w:p>
        </w:tc>
      </w:tr>
      <w:tr w:rsidR="00BA0543" w:rsidRPr="004D5489" w:rsidTr="007E5712">
        <w:trPr>
          <w:tblCellSpacing w:w="15" w:type="dxa"/>
          <w:jc w:val="center"/>
        </w:trPr>
        <w:tc>
          <w:tcPr>
            <w:tcW w:w="101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7D7370" w:rsidRDefault="00BA0543" w:rsidP="007D7370">
            <w:pPr>
              <w:pStyle w:val="a8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7D7370">
              <w:rPr>
                <w:rFonts w:ascii="Times New Roman" w:eastAsia="Times New Roman" w:hAnsi="Times New Roman" w:cs="Times New Roman"/>
                <w:bCs/>
                <w:color w:val="3B2D36"/>
                <w:sz w:val="24"/>
                <w:szCs w:val="24"/>
                <w:lang w:eastAsia="ru-RU"/>
              </w:rPr>
              <w:t>Совершенствование механизмов обеспечения законности и правопорядка в сфере профилактики терроризма и экстремизма</w:t>
            </w:r>
          </w:p>
        </w:tc>
      </w:tr>
      <w:tr w:rsidR="007E5712" w:rsidRPr="004D5489" w:rsidTr="007E5712">
        <w:trPr>
          <w:tblCellSpacing w:w="15" w:type="dxa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7D7370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7D7370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Реализация комплекса мер по участию населения в охране общественного порядка в форме </w:t>
            </w:r>
            <w:r w:rsidR="007E5712" w:rsidRPr="007D7370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Д</w:t>
            </w:r>
            <w:r w:rsidRPr="007D7370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НД</w:t>
            </w:r>
          </w:p>
        </w:tc>
        <w:tc>
          <w:tcPr>
            <w:tcW w:w="1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7D7370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7D7370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</w:tr>
      <w:tr w:rsidR="007E5712" w:rsidRPr="004D5489" w:rsidTr="007E5712">
        <w:trPr>
          <w:tblCellSpacing w:w="15" w:type="dxa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7D7370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7D7370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Организация обеспечения  безопасности при проведении культурно-массовых, общественно-политических и религиозных мероприятий</w:t>
            </w:r>
          </w:p>
        </w:tc>
        <w:tc>
          <w:tcPr>
            <w:tcW w:w="1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7D7370" w:rsidRDefault="00BA0543" w:rsidP="007E5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7D7370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201</w:t>
            </w:r>
            <w:r w:rsidR="007D7370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9</w:t>
            </w:r>
            <w:r w:rsidRPr="007D7370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–20</w:t>
            </w:r>
            <w:r w:rsidR="007D7370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</w:tr>
      <w:tr w:rsidR="00BA0543" w:rsidRPr="004D5489" w:rsidTr="007E5712">
        <w:trPr>
          <w:tblCellSpacing w:w="15" w:type="dxa"/>
          <w:jc w:val="center"/>
        </w:trPr>
        <w:tc>
          <w:tcPr>
            <w:tcW w:w="101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7D7370" w:rsidRDefault="00BA0543" w:rsidP="007D7370">
            <w:pPr>
              <w:pStyle w:val="a8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7D7370">
              <w:rPr>
                <w:rFonts w:ascii="Times New Roman" w:eastAsia="Times New Roman" w:hAnsi="Times New Roman" w:cs="Times New Roman"/>
                <w:bCs/>
                <w:color w:val="3B2D36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</w:tr>
      <w:tr w:rsidR="007E5712" w:rsidRPr="004D5489" w:rsidTr="007E5712">
        <w:trPr>
          <w:tblCellSpacing w:w="15" w:type="dxa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7D7370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7D7370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Проведение обследований жилого массива и мест с массовым пребыванием граждан, в том числе техническое укрепление чердачных и подвальных помещений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7D7370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7D7370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Администрация сельского поселения МУП «ЖКХ Башкирия» (Шабанова) (по согласованию)</w:t>
            </w:r>
          </w:p>
        </w:tc>
      </w:tr>
      <w:tr w:rsidR="007E5712" w:rsidRPr="004D5489" w:rsidTr="007E5712">
        <w:trPr>
          <w:tblCellSpacing w:w="15" w:type="dxa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C4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проверок </w:t>
            </w:r>
            <w:r w:rsidR="007D7370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антитеррористической </w:t>
            </w: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защищенности мест массового пребывания людей</w:t>
            </w:r>
            <w:proofErr w:type="gramEnd"/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3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C473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 xml:space="preserve">Глава СП с </w:t>
            </w:r>
          </w:p>
        </w:tc>
      </w:tr>
      <w:tr w:rsidR="007E5712" w:rsidRPr="004D5489" w:rsidTr="007E5712">
        <w:trPr>
          <w:tblCellSpacing w:w="15" w:type="dxa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Проведение инструктажей  руководителей и персонала учреждений с массовым пребыванием людей по повышению бдительности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7D7370" w:rsidP="00BC4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2019</w:t>
            </w:r>
            <w:r w:rsidR="00BA0543"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–20</w:t>
            </w: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Комиссии по противодействию экстремисткой и террористической деятельности</w:t>
            </w:r>
          </w:p>
        </w:tc>
      </w:tr>
      <w:tr w:rsidR="007E5712" w:rsidRPr="004D5489" w:rsidTr="007E5712">
        <w:trPr>
          <w:tblCellSpacing w:w="15" w:type="dxa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7E5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Корректировка Перечня объектов  массового пребывания людей, расположенных  на территории сельское поселение </w:t>
            </w:r>
            <w:r w:rsidR="007E5712"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Краснобашкирский сельсовет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7E5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</w:tr>
      <w:tr w:rsidR="007E5712" w:rsidRPr="004D5489" w:rsidTr="007E5712">
        <w:trPr>
          <w:tblCellSpacing w:w="15" w:type="dxa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Проведение проверки работоспособности системы оповещения населения, а также системы оповещения руководящего состава  звена РСЧС, при угрозе возникновения чрезвычайных ситуаций, в том числе обусловленных террористическими проявлениями  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7E5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</w:tr>
      <w:tr w:rsidR="007E5712" w:rsidRPr="004D5489" w:rsidTr="007E5712">
        <w:trPr>
          <w:tblCellSpacing w:w="15" w:type="dxa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Проведение мероприятий по выявлению и пресечению распространения литературы, ауди</w:t>
            </w:r>
            <w:proofErr w:type="gramStart"/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о–</w:t>
            </w:r>
            <w:proofErr w:type="gramEnd"/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и 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7D7370" w:rsidP="007E5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2019</w:t>
            </w:r>
            <w:r w:rsidR="00BA0543"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–20</w:t>
            </w: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C4733" w:rsidP="007E57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профилактике терроризма, экстремизма и других правонарушений в сельском поселении</w:t>
            </w:r>
          </w:p>
        </w:tc>
      </w:tr>
      <w:tr w:rsidR="007E5712" w:rsidRPr="004D5489" w:rsidTr="007E5712">
        <w:trPr>
          <w:tblCellSpacing w:w="15" w:type="dxa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7E571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обхода территории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7D7370" w:rsidP="007E571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2019–2021</w:t>
            </w:r>
          </w:p>
        </w:tc>
        <w:tc>
          <w:tcPr>
            <w:tcW w:w="23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C4733" w:rsidP="007E571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комиссии по профилактике терроризма, экстремизма и других прав</w:t>
            </w:r>
            <w:r w:rsidR="000123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онарушений в сельском поселении</w:t>
            </w:r>
          </w:p>
        </w:tc>
      </w:tr>
      <w:tr w:rsidR="007E5712" w:rsidRPr="004D5489" w:rsidTr="007E5712">
        <w:trPr>
          <w:tblCellSpacing w:w="15" w:type="dxa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Осуществление мероприятий по контролю и социальной реабилитации граждан, отбывших наказание за преступление террористической и экстремисткой направленности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7E5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20</w:t>
            </w:r>
            <w:r w:rsidR="007D7370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19</w:t>
            </w:r>
            <w:r w:rsidR="007E5712"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</w:t>
            </w: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–20</w:t>
            </w:r>
            <w:r w:rsidR="007D7370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C4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</w:tr>
      <w:tr w:rsidR="00BA0543" w:rsidRPr="004D5489" w:rsidTr="007E5712">
        <w:trPr>
          <w:tblCellSpacing w:w="15" w:type="dxa"/>
          <w:jc w:val="center"/>
        </w:trPr>
        <w:tc>
          <w:tcPr>
            <w:tcW w:w="101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7D7370" w:rsidRDefault="00BA0543" w:rsidP="007D7370">
            <w:pPr>
              <w:pStyle w:val="a8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7D7370">
              <w:rPr>
                <w:rFonts w:ascii="Times New Roman" w:eastAsia="Times New Roman" w:hAnsi="Times New Roman" w:cs="Times New Roman"/>
                <w:bCs/>
                <w:color w:val="3B2D36"/>
                <w:sz w:val="24"/>
                <w:szCs w:val="24"/>
                <w:lang w:eastAsia="ru-RU"/>
              </w:rPr>
              <w:t>Мероприятия по разъяснению сущности экстремизма, терроризма и их общественной опасности в различных ее проявлениях, формирование стойкого неприятия обществом  </w:t>
            </w:r>
          </w:p>
        </w:tc>
      </w:tr>
      <w:tr w:rsidR="007E5712" w:rsidRPr="004D5489" w:rsidTr="007E5712">
        <w:trPr>
          <w:tblCellSpacing w:w="15" w:type="dxa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C4733" w:rsidP="007E57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профилактике терроризма, экстремизма и других правонарушений в сельском поселении</w:t>
            </w:r>
          </w:p>
        </w:tc>
      </w:tr>
      <w:tr w:rsidR="007E5712" w:rsidRPr="004D5489" w:rsidTr="007E5712">
        <w:trPr>
          <w:tblCellSpacing w:w="15" w:type="dxa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Размещение инструкций о действиях при угрозе экстремизма и терроризма в местах массового пребывания  людей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C4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201</w:t>
            </w:r>
            <w:r w:rsidR="007D7370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9</w:t>
            </w: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–20</w:t>
            </w:r>
            <w:r w:rsidR="007D7370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C4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Ад</w:t>
            </w:r>
            <w:r w:rsidR="00BC4733"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министрация сельского поселения,</w:t>
            </w:r>
            <w:r w:rsidR="007D7370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руководители мест массового пребывания людей</w:t>
            </w:r>
          </w:p>
        </w:tc>
      </w:tr>
      <w:tr w:rsidR="007E5712" w:rsidRPr="004D5489" w:rsidTr="007E5712">
        <w:trPr>
          <w:tblCellSpacing w:w="15" w:type="dxa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Обеспечение подготовки и размещения информации антитеррористического содержания на информационных ресурсах сети «Интернет»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C4733" w:rsidP="00BC4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Все время</w:t>
            </w:r>
          </w:p>
        </w:tc>
        <w:tc>
          <w:tcPr>
            <w:tcW w:w="23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733" w:rsidRPr="004D5489" w:rsidRDefault="00BA0543" w:rsidP="00BC4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</w:tr>
      <w:tr w:rsidR="007E5712" w:rsidRPr="004D5489" w:rsidTr="007E5712">
        <w:trPr>
          <w:tblCellSpacing w:w="15" w:type="dxa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C4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Использование средств наружной рекламы, установленных в местах массового пребывания людей, для информационно – пропагандистского воздействия в целях предупреждения идеологии терроризма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7E5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201</w:t>
            </w:r>
            <w:r w:rsidR="007D7370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9</w:t>
            </w: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–20</w:t>
            </w:r>
            <w:r w:rsidR="007D7370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733" w:rsidRPr="004D5489" w:rsidRDefault="00BA0543" w:rsidP="00BC4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</w:tr>
      <w:tr w:rsidR="00BA0543" w:rsidRPr="004D5489" w:rsidTr="007E5712">
        <w:trPr>
          <w:tblCellSpacing w:w="15" w:type="dxa"/>
          <w:jc w:val="center"/>
        </w:trPr>
        <w:tc>
          <w:tcPr>
            <w:tcW w:w="101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7D7370" w:rsidRDefault="00BA0543" w:rsidP="007D7370">
            <w:pPr>
              <w:pStyle w:val="a8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7D7370">
              <w:rPr>
                <w:rFonts w:ascii="Times New Roman" w:eastAsia="Times New Roman" w:hAnsi="Times New Roman" w:cs="Times New Roman"/>
                <w:bCs/>
                <w:color w:val="3B2D36"/>
                <w:sz w:val="24"/>
                <w:szCs w:val="24"/>
                <w:lang w:eastAsia="ru-RU"/>
              </w:rPr>
              <w:t>Мероприятия по противодействию идеологии терроризма, посвященные общественно</w:t>
            </w:r>
            <w:r w:rsidRPr="007D7370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–</w:t>
            </w:r>
            <w:r w:rsidRPr="007D7370">
              <w:rPr>
                <w:rFonts w:ascii="Times New Roman" w:eastAsia="Times New Roman" w:hAnsi="Times New Roman" w:cs="Times New Roman"/>
                <w:bCs/>
                <w:color w:val="3B2D36"/>
                <w:sz w:val="24"/>
                <w:szCs w:val="24"/>
                <w:lang w:eastAsia="ru-RU"/>
              </w:rPr>
              <w:t>значимым событиям и памятным</w:t>
            </w:r>
            <w:r w:rsidRPr="007D7370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  <w:t xml:space="preserve"> датам</w:t>
            </w:r>
          </w:p>
        </w:tc>
      </w:tr>
      <w:tr w:rsidR="007E5712" w:rsidRPr="004D5489" w:rsidTr="007E5712">
        <w:trPr>
          <w:tblCellSpacing w:w="15" w:type="dxa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1.Мероприятия, посвященные Дню защитника Отечества:</w:t>
            </w:r>
          </w:p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–Обзор литературы патриотической тематики «Славные сыны Отечества»</w:t>
            </w:r>
          </w:p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– «Нет выше долга, чем служить России»</w:t>
            </w:r>
          </w:p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2.Мероприятия, посвященные Дню   Победы в ВОВ:</w:t>
            </w:r>
          </w:p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– «Этот памятный день»- торжественное возложение цветов к обелиску погибших воинов в ВОВ 1941–1945 гг.;</w:t>
            </w:r>
          </w:p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3.Мероприятия, посвященные Дню России:</w:t>
            </w:r>
          </w:p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4.</w:t>
            </w:r>
            <w:r w:rsidR="00B87AD0"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Мероприятия, посвященные Дню народного единства:</w:t>
            </w:r>
          </w:p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– «Мы вместе, мы рядом»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C4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Ад</w:t>
            </w:r>
            <w:r w:rsidR="00BC4733"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министрация сельского поселения, МАУ КДЦ по </w:t>
            </w:r>
            <w:proofErr w:type="spellStart"/>
            <w:r w:rsidR="00BC4733"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согл</w:t>
            </w:r>
            <w:proofErr w:type="spellEnd"/>
            <w:r w:rsidR="00BC4733"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.</w:t>
            </w:r>
          </w:p>
        </w:tc>
      </w:tr>
      <w:tr w:rsidR="007E5712" w:rsidRPr="004D5489" w:rsidTr="007E5712">
        <w:trPr>
          <w:tblCellSpacing w:w="15" w:type="dxa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7E5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Общественно-политическое мероприятие, посвященное Дню солидарности в борьбе с терроризмом:</w:t>
            </w:r>
            <w:r w:rsidR="007E5712"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</w:t>
            </w:r>
            <w:r w:rsidR="00B47EC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</w:t>
            </w: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«Помним, скорбим…» – общественная акция,  почтение памяти погибших при террористических актах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ежегодно</w:t>
            </w:r>
          </w:p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(03 сентября)</w:t>
            </w:r>
          </w:p>
        </w:tc>
        <w:tc>
          <w:tcPr>
            <w:tcW w:w="23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C4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</w:tr>
      <w:tr w:rsidR="007E5712" w:rsidRPr="004D5489" w:rsidTr="007E5712">
        <w:trPr>
          <w:tblCellSpacing w:w="15" w:type="dxa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C65" w:rsidRDefault="00BA0543" w:rsidP="00BC4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Проведение культурно–просветительских мероприятий, направленных на гармонизацию межнациональных отношений:</w:t>
            </w:r>
            <w:r w:rsidR="00BC4733"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  <w:p w:rsidR="00BA0543" w:rsidRPr="004D5489" w:rsidRDefault="00BC4733" w:rsidP="00BC4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</w:t>
            </w:r>
            <w:r w:rsidR="00BA0543"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1.Всемирный день коренных народов мира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C473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МАУ КДЦ по согласованию</w:t>
            </w:r>
          </w:p>
        </w:tc>
      </w:tr>
      <w:tr w:rsidR="007E5712" w:rsidRPr="004D5489" w:rsidTr="007E5712">
        <w:trPr>
          <w:tblCellSpacing w:w="15" w:type="dxa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C4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Организация и проведение молодежных форумов (фестивалей),  направленных на  воспитание молодежи в духе межнациональной и межрелигиозной толерантности</w:t>
            </w:r>
            <w:r w:rsidR="00BC4733"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– «Мы все такие разные» акция, посвященная Дню толерантности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A13940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23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733" w:rsidRPr="004D5489" w:rsidRDefault="00BC473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Специалист по делам молодежи совместно с работниками МАУ КДЦ и </w:t>
            </w:r>
            <w:proofErr w:type="spellStart"/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адм</w:t>
            </w:r>
            <w:proofErr w:type="gramStart"/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.ш</w:t>
            </w:r>
            <w:proofErr w:type="gramEnd"/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кол</w:t>
            </w:r>
            <w:proofErr w:type="spellEnd"/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по согласованию</w:t>
            </w:r>
          </w:p>
        </w:tc>
      </w:tr>
      <w:tr w:rsidR="007E5712" w:rsidRPr="004D5489" w:rsidTr="007E5712">
        <w:trPr>
          <w:tblCellSpacing w:w="15" w:type="dxa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Проведение с представителями религиозных </w:t>
            </w: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организаций культурно-просветительских мероприятий:</w:t>
            </w:r>
          </w:p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-Ураза байрам; Курбан байрам</w:t>
            </w:r>
          </w:p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- «Под сенью Рождества» </w:t>
            </w:r>
          </w:p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 «Православная Пасха. Воскресение Христов»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EE0C65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2019-2021</w:t>
            </w:r>
          </w:p>
        </w:tc>
        <w:tc>
          <w:tcPr>
            <w:tcW w:w="23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43" w:rsidRPr="004D5489" w:rsidRDefault="00BA0543" w:rsidP="00BA0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Администрация </w:t>
            </w:r>
            <w:r w:rsidRPr="004D548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</w:p>
        </w:tc>
      </w:tr>
    </w:tbl>
    <w:p w:rsidR="00012323" w:rsidRDefault="00012323" w:rsidP="00B87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</w:pPr>
    </w:p>
    <w:p w:rsidR="00012323" w:rsidRDefault="00012323" w:rsidP="00B87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</w:pPr>
    </w:p>
    <w:p w:rsidR="00012323" w:rsidRDefault="00012323" w:rsidP="00B87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</w:pPr>
    </w:p>
    <w:p w:rsidR="007E5712" w:rsidRPr="00012323" w:rsidRDefault="00BA0543" w:rsidP="00B87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23"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  <w:t> </w:t>
      </w:r>
      <w:r w:rsidR="007E5712" w:rsidRPr="00012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Совета</w:t>
      </w:r>
      <w:r w:rsidR="00B87AD0" w:rsidRPr="00012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с</w:t>
      </w:r>
      <w:r w:rsidR="007E5712" w:rsidRPr="00012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ельского поселения Краснобашкирский сельсовет</w:t>
      </w:r>
      <w:r w:rsidR="00B87AD0" w:rsidRPr="00012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</w:t>
      </w:r>
      <w:r w:rsidR="007E5712" w:rsidRPr="00012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="00B87AD0" w:rsidRPr="00012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5712" w:rsidRPr="00012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Абзелиловский район:                                        </w:t>
      </w:r>
      <w:proofErr w:type="spellStart"/>
      <w:r w:rsidR="007E5712" w:rsidRPr="00012323">
        <w:rPr>
          <w:rFonts w:ascii="Times New Roman" w:eastAsia="Times New Roman" w:hAnsi="Times New Roman" w:cs="Times New Roman"/>
          <w:sz w:val="24"/>
          <w:szCs w:val="24"/>
          <w:lang w:eastAsia="ru-RU"/>
        </w:rPr>
        <w:t>З.Н.Каримов</w:t>
      </w:r>
      <w:proofErr w:type="spellEnd"/>
    </w:p>
    <w:p w:rsidR="007E5712" w:rsidRDefault="007E5712" w:rsidP="007E5712">
      <w:pPr>
        <w:suppressAutoHyphens/>
        <w:ind w:left="540" w:hanging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12323" w:rsidRPr="004D5489" w:rsidRDefault="00012323" w:rsidP="007E5712">
      <w:pPr>
        <w:suppressAutoHyphens/>
        <w:ind w:left="540" w:hanging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5712" w:rsidRPr="004D5489" w:rsidRDefault="00012323" w:rsidP="007E5712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И.О. у</w:t>
      </w:r>
      <w:r w:rsidR="007E5712" w:rsidRPr="004D548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правляющей</w:t>
      </w:r>
      <w:r w:rsidR="007E5712" w:rsidRPr="004D548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7E5712" w:rsidRPr="004D5489">
        <w:rPr>
          <w:rFonts w:ascii="Times New Roman" w:eastAsia="Times New Roman" w:hAnsi="Times New Roman" w:cs="Times New Roman"/>
          <w:sz w:val="24"/>
          <w:szCs w:val="24"/>
          <w:lang w:eastAsia="zh-CN"/>
        </w:rPr>
        <w:t>делами</w:t>
      </w:r>
      <w:r w:rsidR="007E5712" w:rsidRPr="004D548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7E5712" w:rsidRPr="004D5489">
        <w:rPr>
          <w:rFonts w:ascii="Times New Roman" w:eastAsia="Times New Roman" w:hAnsi="Times New Roman" w:cs="Times New Roman"/>
          <w:sz w:val="24"/>
          <w:szCs w:val="24"/>
          <w:lang w:eastAsia="zh-CN"/>
        </w:rPr>
        <w:t>СП</w:t>
      </w:r>
      <w:r w:rsidR="007E5712" w:rsidRPr="004D548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</w:t>
      </w:r>
      <w:r w:rsidR="007E5712" w:rsidRPr="004D548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А.А.Мангушева</w:t>
      </w:r>
      <w:proofErr w:type="spellEnd"/>
    </w:p>
    <w:p w:rsidR="00FB1F15" w:rsidRPr="004D5489" w:rsidRDefault="00FB1F15" w:rsidP="00925C62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FB1F15" w:rsidRPr="004D5489" w:rsidSect="00B87AD0">
      <w:pgSz w:w="11906" w:h="16838"/>
      <w:pgMar w:top="1134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185" w:hanging="360"/>
      </w:pPr>
      <w:rPr>
        <w:rFonts w:ascii="Times New Roman" w:eastAsia="Times New Roman" w:hAnsi="Times New Roman" w:cs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/>
        <w:bCs/>
        <w:sz w:val="20"/>
        <w:szCs w:val="20"/>
      </w:rPr>
    </w:lvl>
  </w:abstractNum>
  <w:abstractNum w:abstractNumId="1">
    <w:nsid w:val="026F0B72"/>
    <w:multiLevelType w:val="hybridMultilevel"/>
    <w:tmpl w:val="EE2CCB2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73A3D"/>
    <w:multiLevelType w:val="hybridMultilevel"/>
    <w:tmpl w:val="5BC0448C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A5AF1"/>
    <w:multiLevelType w:val="hybridMultilevel"/>
    <w:tmpl w:val="D8B6661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B0BF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185" w:hanging="360"/>
      </w:pPr>
      <w:rPr>
        <w:rFonts w:ascii="Times New Roman" w:eastAsia="Times New Roman" w:hAnsi="Times New Roman" w:cs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/>
        <w:bCs/>
        <w:sz w:val="20"/>
        <w:szCs w:val="20"/>
      </w:rPr>
    </w:lvl>
  </w:abstractNum>
  <w:abstractNum w:abstractNumId="5">
    <w:nsid w:val="20231954"/>
    <w:multiLevelType w:val="hybridMultilevel"/>
    <w:tmpl w:val="80AA910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EE2577"/>
    <w:multiLevelType w:val="hybridMultilevel"/>
    <w:tmpl w:val="4A065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5D2808"/>
    <w:multiLevelType w:val="hybridMultilevel"/>
    <w:tmpl w:val="AAA4FD02"/>
    <w:lvl w:ilvl="0" w:tplc="77DCA83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58062F37"/>
    <w:multiLevelType w:val="hybridMultilevel"/>
    <w:tmpl w:val="FD962B5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A72F9F"/>
    <w:multiLevelType w:val="hybridMultilevel"/>
    <w:tmpl w:val="B992A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631381"/>
    <w:multiLevelType w:val="hybridMultilevel"/>
    <w:tmpl w:val="D76E0E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2C545A"/>
    <w:multiLevelType w:val="hybridMultilevel"/>
    <w:tmpl w:val="CD5CF0B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60"/>
    <w:rsid w:val="00012323"/>
    <w:rsid w:val="000265FF"/>
    <w:rsid w:val="00037F77"/>
    <w:rsid w:val="001A26FC"/>
    <w:rsid w:val="002348A1"/>
    <w:rsid w:val="0025348D"/>
    <w:rsid w:val="00275093"/>
    <w:rsid w:val="003122DB"/>
    <w:rsid w:val="00383C19"/>
    <w:rsid w:val="003C57DC"/>
    <w:rsid w:val="003E0A50"/>
    <w:rsid w:val="003E2255"/>
    <w:rsid w:val="00402119"/>
    <w:rsid w:val="00424A7D"/>
    <w:rsid w:val="00431C92"/>
    <w:rsid w:val="0045204E"/>
    <w:rsid w:val="00473986"/>
    <w:rsid w:val="004D2137"/>
    <w:rsid w:val="004D5489"/>
    <w:rsid w:val="005531C8"/>
    <w:rsid w:val="005A5387"/>
    <w:rsid w:val="00685465"/>
    <w:rsid w:val="006B700B"/>
    <w:rsid w:val="007D1A1A"/>
    <w:rsid w:val="007D7370"/>
    <w:rsid w:val="007E5712"/>
    <w:rsid w:val="007F0F56"/>
    <w:rsid w:val="00925C62"/>
    <w:rsid w:val="00950489"/>
    <w:rsid w:val="009B49CB"/>
    <w:rsid w:val="00A13940"/>
    <w:rsid w:val="00A768B7"/>
    <w:rsid w:val="00AE0160"/>
    <w:rsid w:val="00B47EC1"/>
    <w:rsid w:val="00B87AD0"/>
    <w:rsid w:val="00BA0543"/>
    <w:rsid w:val="00BC4733"/>
    <w:rsid w:val="00C46409"/>
    <w:rsid w:val="00C561F6"/>
    <w:rsid w:val="00D2217B"/>
    <w:rsid w:val="00E1703D"/>
    <w:rsid w:val="00ED019D"/>
    <w:rsid w:val="00EE0C65"/>
    <w:rsid w:val="00F76B7B"/>
    <w:rsid w:val="00FB1F15"/>
    <w:rsid w:val="00FD483D"/>
    <w:rsid w:val="00FE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17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2217B"/>
  </w:style>
  <w:style w:type="paragraph" w:styleId="a5">
    <w:name w:val="Normal (Web)"/>
    <w:basedOn w:val="a"/>
    <w:uiPriority w:val="99"/>
    <w:unhideWhenUsed/>
    <w:rsid w:val="00D2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6B7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E571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D7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17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2217B"/>
  </w:style>
  <w:style w:type="paragraph" w:styleId="a5">
    <w:name w:val="Normal (Web)"/>
    <w:basedOn w:val="a"/>
    <w:uiPriority w:val="99"/>
    <w:unhideWhenUsed/>
    <w:rsid w:val="00D2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6B7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E571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D7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70756">
              <w:marLeft w:val="4200"/>
              <w:marRight w:val="39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9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3029">
                  <w:marLeft w:val="36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12</Pages>
  <Words>2938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2018-01-31T11:03:00Z</cp:lastPrinted>
  <dcterms:created xsi:type="dcterms:W3CDTF">2018-01-23T11:15:00Z</dcterms:created>
  <dcterms:modified xsi:type="dcterms:W3CDTF">2019-03-30T08:23:00Z</dcterms:modified>
</cp:coreProperties>
</file>